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02C8" w:rsidRPr="00D93599" w:rsidRDefault="00E702C8" w:rsidP="00E702C8">
      <w:pPr>
        <w:spacing w:after="0" w:line="360" w:lineRule="auto"/>
        <w:jc w:val="right"/>
        <w:rPr>
          <w:rFonts w:ascii="Arial" w:hAnsi="Arial" w:cs="Arial"/>
          <w:b/>
          <w:caps/>
          <w:sz w:val="24"/>
          <w:szCs w:val="24"/>
        </w:rPr>
      </w:pPr>
    </w:p>
    <w:p w:rsidR="00E702C8" w:rsidRPr="00D93599" w:rsidRDefault="00E702C8" w:rsidP="00E702C8">
      <w:pPr>
        <w:spacing w:line="360" w:lineRule="auto"/>
        <w:ind w:left="3067"/>
        <w:rPr>
          <w:rFonts w:ascii="Arial" w:hAnsi="Arial" w:cs="Arial"/>
          <w:sz w:val="24"/>
          <w:szCs w:val="24"/>
        </w:rPr>
      </w:pPr>
      <w:r w:rsidRPr="00D93599">
        <w:rPr>
          <w:rFonts w:ascii="Arial" w:eastAsia="Times New Roman" w:hAnsi="Arial" w:cs="Arial"/>
          <w:b/>
          <w:bCs/>
          <w:sz w:val="24"/>
          <w:szCs w:val="24"/>
        </w:rPr>
        <w:t>Projekt – umowy ………….</w:t>
      </w:r>
    </w:p>
    <w:p w:rsidR="00E702C8" w:rsidRPr="00D93599" w:rsidRDefault="00E702C8" w:rsidP="00E702C8">
      <w:pPr>
        <w:spacing w:after="0" w:line="360" w:lineRule="auto"/>
        <w:ind w:left="7"/>
        <w:jc w:val="both"/>
        <w:rPr>
          <w:rFonts w:ascii="Arial" w:eastAsia="Times New Roman" w:hAnsi="Arial" w:cs="Arial"/>
          <w:sz w:val="24"/>
          <w:szCs w:val="24"/>
        </w:rPr>
      </w:pPr>
      <w:r w:rsidRPr="00D93599">
        <w:rPr>
          <w:rFonts w:ascii="Arial" w:eastAsia="Times New Roman" w:hAnsi="Arial" w:cs="Arial"/>
          <w:sz w:val="24"/>
          <w:szCs w:val="24"/>
        </w:rPr>
        <w:t xml:space="preserve">zawarta w dniu </w:t>
      </w:r>
      <w:r w:rsidRPr="00D93599">
        <w:rPr>
          <w:rFonts w:ascii="Arial" w:eastAsia="Times New Roman" w:hAnsi="Arial" w:cs="Arial"/>
          <w:b/>
          <w:bCs/>
          <w:sz w:val="24"/>
          <w:szCs w:val="24"/>
        </w:rPr>
        <w:t>………………. 202</w:t>
      </w:r>
      <w:r w:rsidR="00765092" w:rsidRPr="00D93599">
        <w:rPr>
          <w:rFonts w:ascii="Arial" w:eastAsia="Times New Roman" w:hAnsi="Arial" w:cs="Arial"/>
          <w:b/>
          <w:bCs/>
          <w:sz w:val="24"/>
          <w:szCs w:val="24"/>
        </w:rPr>
        <w:t>5</w:t>
      </w:r>
      <w:r w:rsidRPr="00D93599">
        <w:rPr>
          <w:rFonts w:ascii="Arial" w:eastAsia="Times New Roman" w:hAnsi="Arial" w:cs="Arial"/>
          <w:b/>
          <w:bCs/>
          <w:sz w:val="24"/>
          <w:szCs w:val="24"/>
        </w:rPr>
        <w:t xml:space="preserve"> r.</w:t>
      </w:r>
      <w:r w:rsidRPr="00D93599">
        <w:rPr>
          <w:rFonts w:ascii="Arial" w:eastAsia="Times New Roman" w:hAnsi="Arial" w:cs="Arial"/>
          <w:sz w:val="24"/>
          <w:szCs w:val="24"/>
        </w:rPr>
        <w:t xml:space="preserve"> w Rzeszowie pomiędzy </w:t>
      </w:r>
      <w:r w:rsidRPr="00D93599">
        <w:rPr>
          <w:rFonts w:ascii="Arial" w:eastAsia="Times New Roman" w:hAnsi="Arial" w:cs="Arial"/>
          <w:b/>
          <w:bCs/>
          <w:sz w:val="24"/>
          <w:szCs w:val="24"/>
        </w:rPr>
        <w:t xml:space="preserve">Gminą Miasto Rzeszów </w:t>
      </w:r>
      <w:r w:rsidRPr="00D93599">
        <w:rPr>
          <w:rFonts w:ascii="Arial" w:eastAsia="Times New Roman" w:hAnsi="Arial" w:cs="Arial"/>
          <w:bCs/>
          <w:sz w:val="24"/>
          <w:szCs w:val="24"/>
        </w:rPr>
        <w:t>ul.</w:t>
      </w:r>
      <w:r w:rsidRPr="00D93599">
        <w:rPr>
          <w:rFonts w:ascii="Arial" w:eastAsia="Times New Roman" w:hAnsi="Arial" w:cs="Arial"/>
          <w:b/>
          <w:bCs/>
          <w:sz w:val="24"/>
          <w:szCs w:val="24"/>
        </w:rPr>
        <w:t> </w:t>
      </w:r>
      <w:r w:rsidRPr="00D93599">
        <w:rPr>
          <w:rFonts w:ascii="Arial" w:eastAsia="Times New Roman" w:hAnsi="Arial" w:cs="Arial"/>
          <w:bCs/>
          <w:sz w:val="24"/>
          <w:szCs w:val="24"/>
        </w:rPr>
        <w:t>Rynek 1, 35-064 Rzeszów, NIP 813 000 86 13,</w:t>
      </w:r>
      <w:r w:rsidRPr="00D93599">
        <w:rPr>
          <w:rFonts w:ascii="Arial" w:eastAsia="Times New Roman" w:hAnsi="Arial" w:cs="Arial"/>
          <w:sz w:val="24"/>
          <w:szCs w:val="24"/>
        </w:rPr>
        <w:t xml:space="preserve"> zwaną dalej </w:t>
      </w:r>
      <w:r w:rsidRPr="00D93599">
        <w:rPr>
          <w:rFonts w:ascii="Arial" w:eastAsia="Times New Roman" w:hAnsi="Arial" w:cs="Arial"/>
          <w:b/>
          <w:bCs/>
          <w:sz w:val="24"/>
          <w:szCs w:val="24"/>
        </w:rPr>
        <w:t>„Kupującym”</w:t>
      </w:r>
      <w:r w:rsidRPr="00D93599">
        <w:rPr>
          <w:rFonts w:ascii="Arial" w:eastAsia="Times New Roman" w:hAnsi="Arial" w:cs="Arial"/>
          <w:sz w:val="24"/>
          <w:szCs w:val="24"/>
        </w:rPr>
        <w:t>, reprezentowaną przez:</w:t>
      </w:r>
    </w:p>
    <w:p w:rsidR="00E702C8" w:rsidRPr="00D93599" w:rsidRDefault="00E702C8" w:rsidP="00E702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9359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="00D93599">
        <w:rPr>
          <w:rFonts w:ascii="Arial" w:hAnsi="Arial" w:cs="Arial"/>
          <w:sz w:val="24"/>
          <w:szCs w:val="24"/>
        </w:rPr>
        <w:t>..</w:t>
      </w:r>
    </w:p>
    <w:p w:rsidR="00E702C8" w:rsidRPr="00D93599" w:rsidRDefault="00E702C8" w:rsidP="00E702C8">
      <w:pPr>
        <w:spacing w:after="0" w:line="360" w:lineRule="auto"/>
        <w:ind w:left="7"/>
        <w:jc w:val="both"/>
        <w:rPr>
          <w:rFonts w:ascii="Arial" w:hAnsi="Arial" w:cs="Arial"/>
          <w:sz w:val="24"/>
          <w:szCs w:val="24"/>
        </w:rPr>
      </w:pPr>
      <w:r w:rsidRPr="00D93599">
        <w:rPr>
          <w:rFonts w:ascii="Arial" w:eastAsia="Times New Roman" w:hAnsi="Arial" w:cs="Arial"/>
          <w:sz w:val="24"/>
          <w:szCs w:val="24"/>
        </w:rPr>
        <w:t>a</w:t>
      </w:r>
      <w:r w:rsidRPr="00D93599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E702C8" w:rsidRPr="00D93599" w:rsidRDefault="00E702C8" w:rsidP="00E702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9359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:rsidR="00E702C8" w:rsidRPr="00D93599" w:rsidRDefault="00E702C8" w:rsidP="00E702C8">
      <w:pPr>
        <w:spacing w:after="0" w:line="360" w:lineRule="auto"/>
        <w:ind w:left="7"/>
        <w:jc w:val="both"/>
        <w:rPr>
          <w:rFonts w:ascii="Arial" w:hAnsi="Arial" w:cs="Arial"/>
          <w:b/>
          <w:sz w:val="24"/>
          <w:szCs w:val="24"/>
        </w:rPr>
      </w:pPr>
      <w:r w:rsidRPr="00D93599">
        <w:rPr>
          <w:rFonts w:ascii="Arial" w:eastAsia="Times New Roman" w:hAnsi="Arial" w:cs="Arial"/>
          <w:sz w:val="24"/>
          <w:szCs w:val="24"/>
        </w:rPr>
        <w:t xml:space="preserve">zwaną/nym dalej </w:t>
      </w:r>
      <w:r w:rsidRPr="00D93599">
        <w:rPr>
          <w:rFonts w:ascii="Arial" w:eastAsia="Times New Roman" w:hAnsi="Arial" w:cs="Arial"/>
          <w:b/>
          <w:sz w:val="24"/>
          <w:szCs w:val="24"/>
        </w:rPr>
        <w:t>„Sprzedawcą”.</w:t>
      </w:r>
    </w:p>
    <w:p w:rsidR="00E702C8" w:rsidRPr="00D93599" w:rsidRDefault="00E702C8" w:rsidP="00E702C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702C8" w:rsidRPr="00D93599" w:rsidRDefault="00E702C8" w:rsidP="00E702C8">
      <w:pPr>
        <w:spacing w:line="360" w:lineRule="auto"/>
        <w:ind w:left="7"/>
        <w:jc w:val="both"/>
        <w:rPr>
          <w:rFonts w:ascii="Arial" w:hAnsi="Arial" w:cs="Arial"/>
          <w:sz w:val="24"/>
          <w:szCs w:val="24"/>
        </w:rPr>
      </w:pPr>
      <w:r w:rsidRPr="00D93599">
        <w:rPr>
          <w:rFonts w:ascii="Arial" w:eastAsia="Times New Roman" w:hAnsi="Arial" w:cs="Arial"/>
          <w:sz w:val="24"/>
          <w:szCs w:val="24"/>
        </w:rPr>
        <w:t>W rezultacie dokonania przez Kupującego wyboru oferty Sprzedawcy, zawarto następującą umowę:</w:t>
      </w:r>
    </w:p>
    <w:p w:rsidR="00E702C8" w:rsidRPr="00D93599" w:rsidRDefault="00E702C8" w:rsidP="00E702C8">
      <w:pPr>
        <w:spacing w:line="276" w:lineRule="auto"/>
        <w:ind w:left="4747"/>
        <w:rPr>
          <w:rFonts w:ascii="Arial" w:hAnsi="Arial" w:cs="Arial"/>
          <w:sz w:val="24"/>
          <w:szCs w:val="24"/>
        </w:rPr>
      </w:pPr>
      <w:r w:rsidRPr="00D93599">
        <w:rPr>
          <w:rFonts w:ascii="Arial" w:eastAsia="Times New Roman" w:hAnsi="Arial" w:cs="Arial"/>
          <w:b/>
          <w:bCs/>
          <w:sz w:val="24"/>
          <w:szCs w:val="24"/>
        </w:rPr>
        <w:t>§ 1</w:t>
      </w:r>
    </w:p>
    <w:p w:rsidR="00E702C8" w:rsidRPr="00D93599" w:rsidRDefault="00E702C8" w:rsidP="00E702C8">
      <w:pPr>
        <w:spacing w:line="276" w:lineRule="auto"/>
        <w:ind w:left="3627"/>
        <w:rPr>
          <w:rFonts w:ascii="Arial" w:hAnsi="Arial" w:cs="Arial"/>
          <w:sz w:val="24"/>
          <w:szCs w:val="24"/>
        </w:rPr>
      </w:pPr>
      <w:r w:rsidRPr="00D93599">
        <w:rPr>
          <w:rFonts w:ascii="Arial" w:eastAsia="Times New Roman" w:hAnsi="Arial" w:cs="Arial"/>
          <w:b/>
          <w:bCs/>
          <w:sz w:val="24"/>
          <w:szCs w:val="24"/>
        </w:rPr>
        <w:t>PRZEDMIOT UMOWY</w:t>
      </w:r>
    </w:p>
    <w:p w:rsidR="00E702C8" w:rsidRPr="00D93599" w:rsidRDefault="00E702C8" w:rsidP="00E702C8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 w:rsidRPr="00D93599">
        <w:rPr>
          <w:rFonts w:ascii="Arial" w:eastAsia="Times New Roman" w:hAnsi="Arial" w:cs="Arial"/>
          <w:sz w:val="24"/>
          <w:szCs w:val="24"/>
        </w:rPr>
        <w:t xml:space="preserve">Przedmiotem umowy jest </w:t>
      </w:r>
      <w:r w:rsidR="002C63D3" w:rsidRPr="00D93599">
        <w:rPr>
          <w:rFonts w:ascii="Arial" w:eastAsia="Times New Roman" w:hAnsi="Arial" w:cs="Arial"/>
          <w:sz w:val="24"/>
          <w:szCs w:val="24"/>
        </w:rPr>
        <w:t>s</w:t>
      </w:r>
      <w:r w:rsidR="00C164C8" w:rsidRPr="00D93599">
        <w:rPr>
          <w:rFonts w:ascii="Arial" w:eastAsia="Times New Roman" w:hAnsi="Arial" w:cs="Arial"/>
          <w:sz w:val="24"/>
          <w:szCs w:val="24"/>
        </w:rPr>
        <w:t xml:space="preserve">przedaż przez Sprzedawcę na rzecz </w:t>
      </w:r>
      <w:r w:rsidR="002C63D3" w:rsidRPr="00D93599">
        <w:rPr>
          <w:rFonts w:ascii="Arial" w:eastAsia="Times New Roman" w:hAnsi="Arial" w:cs="Arial"/>
          <w:sz w:val="24"/>
          <w:szCs w:val="24"/>
        </w:rPr>
        <w:t>K</w:t>
      </w:r>
      <w:r w:rsidR="00C164C8" w:rsidRPr="00D93599">
        <w:rPr>
          <w:rFonts w:ascii="Arial" w:eastAsia="Times New Roman" w:hAnsi="Arial" w:cs="Arial"/>
          <w:sz w:val="24"/>
          <w:szCs w:val="24"/>
        </w:rPr>
        <w:t xml:space="preserve">upującego </w:t>
      </w:r>
      <w:r w:rsidR="00847084">
        <w:rPr>
          <w:rFonts w:ascii="Arial" w:eastAsia="Times New Roman" w:hAnsi="Arial" w:cs="Arial"/>
          <w:sz w:val="24"/>
          <w:szCs w:val="24"/>
        </w:rPr>
        <w:t>2</w:t>
      </w:r>
      <w:r w:rsidRPr="00D93599">
        <w:rPr>
          <w:rFonts w:ascii="Arial" w:eastAsia="Times New Roman" w:hAnsi="Arial" w:cs="Arial"/>
          <w:sz w:val="24"/>
          <w:szCs w:val="24"/>
        </w:rPr>
        <w:t xml:space="preserve"> sztuk zestawów komputerowych wraz z</w:t>
      </w:r>
      <w:r w:rsidR="006F7EEB" w:rsidRPr="00D93599">
        <w:rPr>
          <w:rFonts w:ascii="Arial" w:eastAsia="Times New Roman" w:hAnsi="Arial" w:cs="Arial"/>
          <w:sz w:val="24"/>
          <w:szCs w:val="24"/>
        </w:rPr>
        <w:t> </w:t>
      </w:r>
      <w:r w:rsidRPr="00D93599">
        <w:rPr>
          <w:rFonts w:ascii="Arial" w:eastAsia="Times New Roman" w:hAnsi="Arial" w:cs="Arial"/>
          <w:sz w:val="24"/>
          <w:szCs w:val="24"/>
        </w:rPr>
        <w:t xml:space="preserve">oprogramowaniem oraz dostarczenie do </w:t>
      </w:r>
      <w:r w:rsidR="002C63D3" w:rsidRPr="00D93599">
        <w:rPr>
          <w:rFonts w:ascii="Arial" w:eastAsia="Times New Roman" w:hAnsi="Arial" w:cs="Arial"/>
          <w:sz w:val="24"/>
          <w:szCs w:val="24"/>
        </w:rPr>
        <w:t xml:space="preserve">Zarządu Zieleni Miejskiej w Rzeszowie </w:t>
      </w:r>
      <w:r w:rsidR="00060DAB">
        <w:rPr>
          <w:rFonts w:ascii="Arial" w:eastAsia="Times New Roman" w:hAnsi="Arial" w:cs="Arial"/>
          <w:sz w:val="24"/>
          <w:szCs w:val="24"/>
        </w:rPr>
        <w:t xml:space="preserve">przy </w:t>
      </w:r>
      <w:r w:rsidR="002C63D3" w:rsidRPr="00D93599">
        <w:rPr>
          <w:rFonts w:ascii="Arial" w:eastAsia="Times New Roman" w:hAnsi="Arial" w:cs="Arial"/>
          <w:sz w:val="24"/>
          <w:szCs w:val="24"/>
        </w:rPr>
        <w:t>Plac</w:t>
      </w:r>
      <w:r w:rsidR="00060DAB">
        <w:rPr>
          <w:rFonts w:ascii="Arial" w:eastAsia="Times New Roman" w:hAnsi="Arial" w:cs="Arial"/>
          <w:sz w:val="24"/>
          <w:szCs w:val="24"/>
        </w:rPr>
        <w:t>u</w:t>
      </w:r>
      <w:r w:rsidR="002C63D3" w:rsidRPr="00D93599">
        <w:rPr>
          <w:rFonts w:ascii="Arial" w:eastAsia="Times New Roman" w:hAnsi="Arial" w:cs="Arial"/>
          <w:sz w:val="24"/>
          <w:szCs w:val="24"/>
        </w:rPr>
        <w:t xml:space="preserve"> Ofiar Getta 6 w Rzeszowie.</w:t>
      </w:r>
    </w:p>
    <w:p w:rsidR="00E702C8" w:rsidRPr="00D93599" w:rsidRDefault="00E702C8" w:rsidP="00E702C8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 w:rsidRPr="00D93599">
        <w:rPr>
          <w:rFonts w:ascii="Arial" w:eastAsia="Times New Roman" w:hAnsi="Arial" w:cs="Arial"/>
          <w:sz w:val="24"/>
          <w:szCs w:val="24"/>
        </w:rPr>
        <w:t xml:space="preserve">Szczegółowy zakres rzeczowy umowy oraz wymagania Kupującego </w:t>
      </w:r>
      <w:r w:rsidR="002C63D3" w:rsidRPr="00D93599">
        <w:rPr>
          <w:rFonts w:ascii="Arial" w:eastAsia="Times New Roman" w:hAnsi="Arial" w:cs="Arial"/>
          <w:sz w:val="24"/>
          <w:szCs w:val="24"/>
        </w:rPr>
        <w:t xml:space="preserve">w zakresie </w:t>
      </w:r>
      <w:r w:rsidRPr="00D93599">
        <w:rPr>
          <w:rFonts w:ascii="Arial" w:eastAsia="Times New Roman" w:hAnsi="Arial" w:cs="Arial"/>
          <w:sz w:val="24"/>
          <w:szCs w:val="24"/>
        </w:rPr>
        <w:t>przedmiotu umowy określa zapytanie ofertowe, któr</w:t>
      </w:r>
      <w:r w:rsidR="00513B67">
        <w:rPr>
          <w:rFonts w:ascii="Arial" w:eastAsia="Times New Roman" w:hAnsi="Arial" w:cs="Arial"/>
          <w:sz w:val="24"/>
          <w:szCs w:val="24"/>
        </w:rPr>
        <w:t>e</w:t>
      </w:r>
      <w:r w:rsidRPr="00D93599">
        <w:rPr>
          <w:rFonts w:ascii="Arial" w:eastAsia="Times New Roman" w:hAnsi="Arial" w:cs="Arial"/>
          <w:sz w:val="24"/>
          <w:szCs w:val="24"/>
        </w:rPr>
        <w:t xml:space="preserve"> stanowi integralną część umowy.</w:t>
      </w:r>
    </w:p>
    <w:p w:rsidR="00E702C8" w:rsidRPr="00D93599" w:rsidRDefault="00E702C8" w:rsidP="00E702C8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D93599">
        <w:rPr>
          <w:rFonts w:ascii="Arial" w:hAnsi="Arial" w:cs="Arial"/>
          <w:sz w:val="24"/>
          <w:szCs w:val="24"/>
        </w:rPr>
        <w:t>Umowa została zawarta na potrzeby Zarządu Zieleni Miejskiej w Rzeszowie</w:t>
      </w:r>
      <w:r w:rsidR="002C63D3" w:rsidRPr="00D93599">
        <w:rPr>
          <w:rFonts w:ascii="Arial" w:hAnsi="Arial" w:cs="Arial"/>
          <w:sz w:val="24"/>
          <w:szCs w:val="24"/>
        </w:rPr>
        <w:t xml:space="preserve">. </w:t>
      </w:r>
    </w:p>
    <w:p w:rsidR="00E702C8" w:rsidRPr="00D93599" w:rsidRDefault="00E702C8" w:rsidP="00E702C8">
      <w:pPr>
        <w:spacing w:line="276" w:lineRule="auto"/>
        <w:ind w:left="4747"/>
        <w:rPr>
          <w:rFonts w:ascii="Arial" w:hAnsi="Arial" w:cs="Arial"/>
          <w:sz w:val="24"/>
          <w:szCs w:val="24"/>
        </w:rPr>
      </w:pPr>
      <w:r w:rsidRPr="00D93599">
        <w:rPr>
          <w:rFonts w:ascii="Arial" w:eastAsia="Times New Roman" w:hAnsi="Arial" w:cs="Arial"/>
          <w:b/>
          <w:bCs/>
          <w:sz w:val="24"/>
          <w:szCs w:val="24"/>
        </w:rPr>
        <w:t>§ 2</w:t>
      </w:r>
    </w:p>
    <w:p w:rsidR="00E702C8" w:rsidRPr="00D93599" w:rsidRDefault="00E702C8" w:rsidP="00E702C8">
      <w:pPr>
        <w:spacing w:line="276" w:lineRule="auto"/>
        <w:ind w:left="3587"/>
        <w:rPr>
          <w:rFonts w:ascii="Arial" w:hAnsi="Arial" w:cs="Arial"/>
          <w:sz w:val="24"/>
          <w:szCs w:val="24"/>
        </w:rPr>
      </w:pPr>
      <w:r w:rsidRPr="00D93599">
        <w:rPr>
          <w:rFonts w:ascii="Arial" w:eastAsia="Times New Roman" w:hAnsi="Arial" w:cs="Arial"/>
          <w:b/>
          <w:bCs/>
          <w:sz w:val="24"/>
          <w:szCs w:val="24"/>
        </w:rPr>
        <w:t>TERMIN WYKONANIA</w:t>
      </w:r>
    </w:p>
    <w:p w:rsidR="00E702C8" w:rsidRPr="0023040A" w:rsidRDefault="00E702C8" w:rsidP="00E702C8">
      <w:pPr>
        <w:numPr>
          <w:ilvl w:val="0"/>
          <w:numId w:val="2"/>
        </w:numPr>
        <w:tabs>
          <w:tab w:val="left" w:pos="367"/>
        </w:tabs>
        <w:spacing w:after="0" w:line="360" w:lineRule="auto"/>
        <w:ind w:left="367" w:hanging="367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D9359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Sprzedawca dostarczy przedmiot umowy określony w §1 w terminie do </w:t>
      </w:r>
      <w:r w:rsidR="0084708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1</w:t>
      </w:r>
      <w:r w:rsidR="00EA25E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5</w:t>
      </w:r>
      <w:r w:rsidR="00765092" w:rsidRPr="0023040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84708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grudnia </w:t>
      </w:r>
      <w:r w:rsidR="008356BC" w:rsidRPr="0023040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202</w:t>
      </w:r>
      <w:r w:rsidR="00765092" w:rsidRPr="0023040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5</w:t>
      </w:r>
      <w:r w:rsidR="008356BC" w:rsidRPr="0023040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r.</w:t>
      </w:r>
    </w:p>
    <w:p w:rsidR="00E702C8" w:rsidRPr="00D93599" w:rsidRDefault="00E702C8" w:rsidP="00E702C8">
      <w:pPr>
        <w:numPr>
          <w:ilvl w:val="0"/>
          <w:numId w:val="2"/>
        </w:numPr>
        <w:tabs>
          <w:tab w:val="left" w:pos="367"/>
        </w:tabs>
        <w:spacing w:after="0" w:line="360" w:lineRule="auto"/>
        <w:ind w:left="367" w:hanging="36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93599">
        <w:rPr>
          <w:rFonts w:ascii="Arial" w:eastAsia="Times New Roman" w:hAnsi="Arial" w:cs="Arial"/>
          <w:color w:val="000000" w:themeColor="text1"/>
          <w:sz w:val="24"/>
          <w:szCs w:val="24"/>
        </w:rPr>
        <w:t>Z odbioru przedmiotu umowy zostanie sporządzony protokół odbioru podpisany przez upoważnionych przedstawicieli obu stron.</w:t>
      </w:r>
    </w:p>
    <w:p w:rsidR="00E702C8" w:rsidRPr="00D93599" w:rsidRDefault="00E702C8" w:rsidP="00E702C8">
      <w:pPr>
        <w:numPr>
          <w:ilvl w:val="0"/>
          <w:numId w:val="2"/>
        </w:numPr>
        <w:tabs>
          <w:tab w:val="left" w:pos="367"/>
        </w:tabs>
        <w:spacing w:after="0" w:line="360" w:lineRule="auto"/>
        <w:ind w:left="367" w:hanging="36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93599">
        <w:rPr>
          <w:rFonts w:ascii="Arial" w:eastAsia="Times New Roman" w:hAnsi="Arial" w:cs="Arial"/>
          <w:color w:val="000000" w:themeColor="text1"/>
          <w:sz w:val="24"/>
          <w:szCs w:val="24"/>
        </w:rPr>
        <w:t>Kupujący wstrzyma się z odbiorem przedmiotu umowy jeżeli nie spełni on wymagań dotyczących charakterystyki, jakości i ilości zgodnej ze szczegółowym opisem przedmiotu zamówienia.</w:t>
      </w:r>
    </w:p>
    <w:p w:rsidR="00765092" w:rsidRPr="00D93599" w:rsidRDefault="00E702C8" w:rsidP="00D93599">
      <w:pPr>
        <w:numPr>
          <w:ilvl w:val="0"/>
          <w:numId w:val="2"/>
        </w:numPr>
        <w:tabs>
          <w:tab w:val="left" w:pos="367"/>
        </w:tabs>
        <w:spacing w:after="0" w:line="360" w:lineRule="auto"/>
        <w:ind w:left="367" w:hanging="36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93599">
        <w:rPr>
          <w:rFonts w:ascii="Arial" w:eastAsia="Times New Roman" w:hAnsi="Arial" w:cs="Arial"/>
          <w:sz w:val="24"/>
          <w:szCs w:val="24"/>
        </w:rPr>
        <w:lastRenderedPageBreak/>
        <w:t>Wszelkie koszty wydania przedmiotu umowy, a w szczególności: opakowania, przesłania, ubezpieczenia na czas przewozu i związane z tym ryzyko przypadkowej utraty lub uszkodzenia ponosi Sprzedawca</w:t>
      </w:r>
      <w:bookmarkStart w:id="0" w:name="page2"/>
      <w:bookmarkEnd w:id="0"/>
      <w:r w:rsidRPr="00D93599">
        <w:rPr>
          <w:rFonts w:ascii="Arial" w:eastAsia="Times New Roman" w:hAnsi="Arial" w:cs="Arial"/>
          <w:sz w:val="24"/>
          <w:szCs w:val="24"/>
        </w:rPr>
        <w:t>.</w:t>
      </w:r>
    </w:p>
    <w:p w:rsidR="00E702C8" w:rsidRPr="00D93599" w:rsidRDefault="00E702C8" w:rsidP="00E702C8">
      <w:pPr>
        <w:tabs>
          <w:tab w:val="left" w:pos="367"/>
        </w:tabs>
        <w:spacing w:line="276" w:lineRule="auto"/>
        <w:ind w:left="367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93599">
        <w:rPr>
          <w:rFonts w:ascii="Arial" w:eastAsia="Times New Roman" w:hAnsi="Arial" w:cs="Arial"/>
          <w:b/>
          <w:bCs/>
          <w:sz w:val="24"/>
          <w:szCs w:val="24"/>
        </w:rPr>
        <w:t>§ 3</w:t>
      </w:r>
    </w:p>
    <w:p w:rsidR="00E702C8" w:rsidRPr="00D93599" w:rsidRDefault="00E702C8" w:rsidP="00E702C8">
      <w:pPr>
        <w:tabs>
          <w:tab w:val="left" w:pos="367"/>
        </w:tabs>
        <w:spacing w:line="276" w:lineRule="auto"/>
        <w:ind w:right="20"/>
        <w:jc w:val="center"/>
        <w:rPr>
          <w:rFonts w:ascii="Arial" w:hAnsi="Arial" w:cs="Arial"/>
          <w:b/>
          <w:bCs/>
          <w:sz w:val="24"/>
          <w:szCs w:val="24"/>
        </w:rPr>
      </w:pPr>
      <w:r w:rsidRPr="00D93599">
        <w:rPr>
          <w:rFonts w:ascii="Arial" w:hAnsi="Arial" w:cs="Arial"/>
          <w:b/>
          <w:bCs/>
          <w:sz w:val="24"/>
          <w:szCs w:val="24"/>
        </w:rPr>
        <w:t xml:space="preserve">OBOWIĄZKI SPRZEDAWCY </w:t>
      </w:r>
    </w:p>
    <w:p w:rsidR="00E702C8" w:rsidRPr="00D93599" w:rsidRDefault="00E702C8" w:rsidP="00E702C8">
      <w:pPr>
        <w:pStyle w:val="Akapitzlist"/>
        <w:numPr>
          <w:ilvl w:val="0"/>
          <w:numId w:val="4"/>
        </w:numPr>
        <w:tabs>
          <w:tab w:val="left" w:pos="367"/>
        </w:tabs>
        <w:spacing w:after="0" w:line="360" w:lineRule="auto"/>
        <w:ind w:left="426" w:right="20" w:hanging="426"/>
        <w:jc w:val="both"/>
        <w:rPr>
          <w:rFonts w:ascii="Arial" w:eastAsia="Times New Roman" w:hAnsi="Arial" w:cs="Arial"/>
          <w:sz w:val="24"/>
          <w:szCs w:val="24"/>
        </w:rPr>
      </w:pPr>
      <w:r w:rsidRPr="00D93599">
        <w:rPr>
          <w:rFonts w:ascii="Arial" w:eastAsia="Times New Roman" w:hAnsi="Arial" w:cs="Arial"/>
          <w:sz w:val="24"/>
          <w:szCs w:val="24"/>
        </w:rPr>
        <w:t>Sprzedawca, niezwłocznie poinformuje na piśmie Kupującego o przewidywanym opóźnieniu w realizacji przedmiotu umowy i jego przyczynach oraz o wszystkich okolicznościach mogących mieć wpływ na terminową realizację przedmiotu umowy.</w:t>
      </w:r>
    </w:p>
    <w:p w:rsidR="00E702C8" w:rsidRPr="00D93599" w:rsidRDefault="00E702C8" w:rsidP="00E702C8">
      <w:pPr>
        <w:pStyle w:val="Akapitzlist"/>
        <w:numPr>
          <w:ilvl w:val="0"/>
          <w:numId w:val="4"/>
        </w:numPr>
        <w:tabs>
          <w:tab w:val="left" w:pos="367"/>
        </w:tabs>
        <w:spacing w:after="0" w:line="360" w:lineRule="auto"/>
        <w:ind w:left="426" w:right="20" w:hanging="426"/>
        <w:jc w:val="both"/>
        <w:rPr>
          <w:rFonts w:ascii="Arial" w:eastAsia="Times New Roman" w:hAnsi="Arial" w:cs="Arial"/>
          <w:sz w:val="24"/>
          <w:szCs w:val="24"/>
        </w:rPr>
      </w:pPr>
      <w:r w:rsidRPr="00D93599">
        <w:rPr>
          <w:rFonts w:ascii="Arial" w:eastAsia="Times New Roman" w:hAnsi="Arial" w:cs="Arial"/>
          <w:sz w:val="24"/>
          <w:szCs w:val="24"/>
        </w:rPr>
        <w:t xml:space="preserve">Wszystkie elementy przedmiotu umowy, wskazane w </w:t>
      </w:r>
      <w:r w:rsidR="007436DF" w:rsidRPr="00D93599">
        <w:rPr>
          <w:rFonts w:ascii="Arial" w:eastAsia="Times New Roman" w:hAnsi="Arial" w:cs="Arial"/>
          <w:sz w:val="24"/>
          <w:szCs w:val="24"/>
        </w:rPr>
        <w:t xml:space="preserve">zapytaniu ofertowym </w:t>
      </w:r>
      <w:r w:rsidRPr="00D93599">
        <w:rPr>
          <w:rFonts w:ascii="Arial" w:eastAsia="Times New Roman" w:hAnsi="Arial" w:cs="Arial"/>
          <w:sz w:val="24"/>
          <w:szCs w:val="24"/>
        </w:rPr>
        <w:t>muszą być nowe.</w:t>
      </w:r>
    </w:p>
    <w:p w:rsidR="00E702C8" w:rsidRPr="00D93599" w:rsidRDefault="00E702C8" w:rsidP="00E702C8">
      <w:pPr>
        <w:tabs>
          <w:tab w:val="left" w:pos="367"/>
        </w:tabs>
        <w:spacing w:line="276" w:lineRule="auto"/>
        <w:ind w:right="20"/>
        <w:jc w:val="center"/>
        <w:rPr>
          <w:rFonts w:ascii="Arial" w:hAnsi="Arial" w:cs="Arial"/>
          <w:sz w:val="24"/>
          <w:szCs w:val="24"/>
        </w:rPr>
      </w:pPr>
      <w:r w:rsidRPr="00D93599">
        <w:rPr>
          <w:rFonts w:ascii="Arial" w:eastAsia="Times New Roman" w:hAnsi="Arial" w:cs="Arial"/>
          <w:b/>
          <w:bCs/>
          <w:sz w:val="24"/>
          <w:szCs w:val="24"/>
        </w:rPr>
        <w:t>§ 4</w:t>
      </w:r>
    </w:p>
    <w:p w:rsidR="00E702C8" w:rsidRPr="00D93599" w:rsidRDefault="00E702C8" w:rsidP="00E702C8">
      <w:pPr>
        <w:spacing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D93599">
        <w:rPr>
          <w:rFonts w:ascii="Arial" w:eastAsia="Times New Roman" w:hAnsi="Arial" w:cs="Arial"/>
          <w:b/>
          <w:bCs/>
          <w:sz w:val="24"/>
          <w:szCs w:val="24"/>
        </w:rPr>
        <w:t>GWARANCJA</w:t>
      </w:r>
    </w:p>
    <w:p w:rsidR="00E702C8" w:rsidRPr="00D93599" w:rsidRDefault="00E702C8" w:rsidP="00E702C8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D93599">
        <w:rPr>
          <w:rFonts w:ascii="Arial" w:eastAsia="Times New Roman" w:hAnsi="Arial" w:cs="Arial"/>
          <w:sz w:val="24"/>
          <w:szCs w:val="24"/>
        </w:rPr>
        <w:t xml:space="preserve">Sprzedawca udziela Kupującemu gwarancji na wszystkie dostarczone przedmioty objęte umową na okres </w:t>
      </w:r>
      <w:r w:rsidR="008356BC" w:rsidRPr="00D93599">
        <w:rPr>
          <w:rFonts w:ascii="Arial" w:eastAsia="Times New Roman" w:hAnsi="Arial" w:cs="Arial"/>
          <w:sz w:val="24"/>
          <w:szCs w:val="24"/>
        </w:rPr>
        <w:t>36</w:t>
      </w:r>
      <w:r w:rsidRPr="00D93599">
        <w:rPr>
          <w:rFonts w:ascii="Arial" w:eastAsia="Times New Roman" w:hAnsi="Arial" w:cs="Arial"/>
          <w:sz w:val="24"/>
          <w:szCs w:val="24"/>
        </w:rPr>
        <w:t xml:space="preserve"> miesięcy licząc od dnia podpisania protokołu odbioru, o którym mowa w § 2 ust. 2 niniejszej umowy. W ramach gwarancji Sprzedawca zobowiązany jest do usunięcia wad przedmiotu umowy lub wymiany przedmiotu umowy na wolne od wad.</w:t>
      </w:r>
    </w:p>
    <w:p w:rsidR="00E702C8" w:rsidRPr="00D93599" w:rsidRDefault="00E702C8" w:rsidP="00E702C8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D93599">
        <w:rPr>
          <w:rFonts w:ascii="Arial" w:eastAsia="Times New Roman" w:hAnsi="Arial" w:cs="Arial"/>
          <w:sz w:val="24"/>
          <w:szCs w:val="24"/>
        </w:rPr>
        <w:t>Kupujący może realizować uprawnienia z tytułu rękojmi niezależnie od uprawnień z tytułu gwarancji.</w:t>
      </w:r>
    </w:p>
    <w:p w:rsidR="00E702C8" w:rsidRPr="00D93599" w:rsidRDefault="00E702C8" w:rsidP="00E702C8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D93599">
        <w:rPr>
          <w:rFonts w:ascii="Arial" w:eastAsia="Times New Roman" w:hAnsi="Arial" w:cs="Arial"/>
          <w:sz w:val="24"/>
          <w:szCs w:val="24"/>
        </w:rPr>
        <w:t>Sprzedawca zobowiązuje się do świadczenia usług gwarancyjnych w siedzibie Kupującego tj. Plac Ofiar Getta 6, 35-002 Rzeszów, w dni robocze w godzinach 7:30 – 15:30, chyba że niezbędna będzie naprawa urządzeń w siedzibie autoryzowanego serwisu producenta.</w:t>
      </w:r>
    </w:p>
    <w:p w:rsidR="00E702C8" w:rsidRPr="00D93599" w:rsidRDefault="00E702C8" w:rsidP="00E702C8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D93599">
        <w:rPr>
          <w:rFonts w:ascii="Arial" w:eastAsia="Times New Roman" w:hAnsi="Arial" w:cs="Arial"/>
          <w:sz w:val="24"/>
          <w:szCs w:val="24"/>
        </w:rPr>
        <w:t xml:space="preserve">Czas reakcji na zgłoszenie gwarancyjne wynosi maksymalnie następny dzień roboczy po dniu zgłoszenia </w:t>
      </w:r>
      <w:r w:rsidR="006B4ED9" w:rsidRPr="00D93599">
        <w:rPr>
          <w:rFonts w:ascii="Arial" w:eastAsia="Times New Roman" w:hAnsi="Arial" w:cs="Arial"/>
          <w:sz w:val="24"/>
          <w:szCs w:val="24"/>
        </w:rPr>
        <w:t>wady. Sprzedawca zobowiązuje się usunąć wadę w</w:t>
      </w:r>
      <w:r w:rsidR="00D93599">
        <w:rPr>
          <w:rFonts w:ascii="Arial" w:eastAsia="Times New Roman" w:hAnsi="Arial" w:cs="Arial"/>
          <w:sz w:val="24"/>
          <w:szCs w:val="24"/>
        </w:rPr>
        <w:t> </w:t>
      </w:r>
      <w:r w:rsidR="006B4ED9" w:rsidRPr="00D93599">
        <w:rPr>
          <w:rFonts w:ascii="Arial" w:eastAsia="Times New Roman" w:hAnsi="Arial" w:cs="Arial"/>
          <w:sz w:val="24"/>
          <w:szCs w:val="24"/>
        </w:rPr>
        <w:t>terminie wskazanym przez Kupującego, przy uwzględnieniu specyfiki wady.</w:t>
      </w:r>
    </w:p>
    <w:p w:rsidR="00E702C8" w:rsidRPr="00D93599" w:rsidRDefault="00E702C8" w:rsidP="00E702C8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D93599">
        <w:rPr>
          <w:rFonts w:ascii="Arial" w:eastAsia="Times New Roman" w:hAnsi="Arial" w:cs="Arial"/>
          <w:sz w:val="24"/>
          <w:szCs w:val="24"/>
        </w:rPr>
        <w:t>W przypadku niemożliwości naprawy sprzętu w siedzibie Kupującego, Sprzedający zobowiązany jest na własny koszt i ryzyko odebrać oraz dostarczyć sprzęt do siedziby Kupującego. Przed odebraniem sprzętu do naprawy Sprzedawca przeprowadzi kontrolę sprzętu celem uniknięcia kosztów związanych z reklamacją sprzętu wadliwie zakwalifikowanego jako uszkodzony. Koszty związane z w/w kontrolą ponosi Sprzedawca.</w:t>
      </w:r>
    </w:p>
    <w:p w:rsidR="00E702C8" w:rsidRPr="00D93599" w:rsidRDefault="00E702C8" w:rsidP="008356BC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D93599">
        <w:rPr>
          <w:rFonts w:ascii="Arial" w:eastAsia="Times New Roman" w:hAnsi="Arial" w:cs="Arial"/>
          <w:sz w:val="24"/>
          <w:szCs w:val="24"/>
        </w:rPr>
        <w:lastRenderedPageBreak/>
        <w:t>W przypadku naprawy sprzętu poza siedzibą Kupującego, na okres naprawy dysk twardy oraz pozostałe nośniki danych pozostaną w siedzibie Kupującego.</w:t>
      </w:r>
    </w:p>
    <w:p w:rsidR="00E702C8" w:rsidRPr="00D93599" w:rsidRDefault="00E702C8" w:rsidP="008356BC">
      <w:pPr>
        <w:numPr>
          <w:ilvl w:val="0"/>
          <w:numId w:val="3"/>
        </w:numPr>
        <w:tabs>
          <w:tab w:val="left" w:pos="364"/>
        </w:tabs>
        <w:spacing w:after="0" w:line="360" w:lineRule="auto"/>
        <w:ind w:left="364" w:hanging="364"/>
        <w:jc w:val="both"/>
        <w:rPr>
          <w:rFonts w:ascii="Arial" w:eastAsia="Times New Roman" w:hAnsi="Arial" w:cs="Arial"/>
          <w:sz w:val="24"/>
          <w:szCs w:val="24"/>
        </w:rPr>
      </w:pPr>
      <w:r w:rsidRPr="00D93599">
        <w:rPr>
          <w:rFonts w:ascii="Arial" w:eastAsia="Times New Roman" w:hAnsi="Arial" w:cs="Arial"/>
          <w:sz w:val="24"/>
          <w:szCs w:val="24"/>
        </w:rPr>
        <w:t>W okresie udzielonej gwarancji awaria nośnika informacji (dysk twardy, pamięć typu Flash, itp.) wymagająca jego wymiany na wolny od wad odbywać się będzie na koszt Sprzedawcy. Uszkodzony nośnik pozostaje własnością Kupującego.</w:t>
      </w:r>
    </w:p>
    <w:p w:rsidR="00E702C8" w:rsidRPr="00D93599" w:rsidRDefault="00E702C8" w:rsidP="00E702C8">
      <w:pPr>
        <w:pStyle w:val="Akapitzlist"/>
        <w:numPr>
          <w:ilvl w:val="0"/>
          <w:numId w:val="3"/>
        </w:numPr>
        <w:tabs>
          <w:tab w:val="left" w:pos="1701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 w:rsidRPr="00D93599">
        <w:rPr>
          <w:rFonts w:ascii="Arial" w:eastAsia="Times New Roman" w:hAnsi="Arial" w:cs="Arial"/>
          <w:sz w:val="24"/>
          <w:szCs w:val="24"/>
        </w:rPr>
        <w:t>Sprzedawca zobowiązuje się dostarczyć Kupującemu równoważny sprzęt zastępczy w przypadku naprawy trwającej powyżej 5 dni roboczych</w:t>
      </w:r>
      <w:r w:rsidR="006B4ED9" w:rsidRPr="00D93599">
        <w:rPr>
          <w:rFonts w:ascii="Arial" w:eastAsia="Times New Roman" w:hAnsi="Arial" w:cs="Arial"/>
          <w:sz w:val="24"/>
          <w:szCs w:val="24"/>
        </w:rPr>
        <w:t>, 6-tego dnia roboczego.</w:t>
      </w:r>
    </w:p>
    <w:p w:rsidR="00E702C8" w:rsidRPr="00D93599" w:rsidRDefault="00E702C8" w:rsidP="00E702C8">
      <w:pPr>
        <w:pStyle w:val="Akapitzlist"/>
        <w:numPr>
          <w:ilvl w:val="0"/>
          <w:numId w:val="3"/>
        </w:numPr>
        <w:tabs>
          <w:tab w:val="left" w:pos="344"/>
        </w:tabs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D93599">
        <w:rPr>
          <w:rFonts w:ascii="Arial" w:eastAsia="Times New Roman" w:hAnsi="Arial" w:cs="Arial"/>
          <w:sz w:val="24"/>
          <w:szCs w:val="24"/>
        </w:rPr>
        <w:t>Przez dni robocze należy rozumieć dni od poniedziałku do piątku z wyłączeniem świąt.</w:t>
      </w:r>
    </w:p>
    <w:p w:rsidR="00E702C8" w:rsidRPr="00D93599" w:rsidRDefault="00E702C8" w:rsidP="00E702C8">
      <w:pPr>
        <w:pStyle w:val="Akapitzlist"/>
        <w:numPr>
          <w:ilvl w:val="0"/>
          <w:numId w:val="3"/>
        </w:numPr>
        <w:tabs>
          <w:tab w:val="left" w:pos="364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D93599">
        <w:rPr>
          <w:rFonts w:ascii="Arial" w:eastAsia="Times New Roman" w:hAnsi="Arial" w:cs="Arial"/>
          <w:sz w:val="24"/>
          <w:szCs w:val="24"/>
        </w:rPr>
        <w:t>W przypadku niedokonania naprawy sprzętu w terminie 14 dni roboczych, Kupujący może żądać dostarczenia sprzętu wolnego od wad.</w:t>
      </w:r>
    </w:p>
    <w:p w:rsidR="00E702C8" w:rsidRPr="00D93599" w:rsidRDefault="00E702C8" w:rsidP="00E702C8">
      <w:pPr>
        <w:numPr>
          <w:ilvl w:val="0"/>
          <w:numId w:val="3"/>
        </w:numPr>
        <w:tabs>
          <w:tab w:val="left" w:pos="364"/>
        </w:tabs>
        <w:spacing w:after="0" w:line="360" w:lineRule="auto"/>
        <w:ind w:left="364" w:hanging="364"/>
        <w:jc w:val="both"/>
        <w:rPr>
          <w:rFonts w:ascii="Arial" w:eastAsia="Times New Roman" w:hAnsi="Arial" w:cs="Arial"/>
          <w:sz w:val="24"/>
          <w:szCs w:val="24"/>
        </w:rPr>
      </w:pPr>
      <w:r w:rsidRPr="00D93599">
        <w:rPr>
          <w:rFonts w:ascii="Arial" w:eastAsia="Times New Roman" w:hAnsi="Arial" w:cs="Arial"/>
          <w:sz w:val="24"/>
          <w:szCs w:val="24"/>
        </w:rPr>
        <w:t>W przypadku zwrotu naprawianego sprzętu z serwisu winna być dołączona karta informacyjna opisująca rodzaj wykonanej naprawy oraz wymienionych części. Sprzedawca winien także dołączyć dokument potwierdzający wykonanie naprawy przez serwis posiadający autoryzację producenta.</w:t>
      </w:r>
    </w:p>
    <w:p w:rsidR="00E702C8" w:rsidRPr="00D93599" w:rsidRDefault="00E702C8" w:rsidP="00E702C8">
      <w:pPr>
        <w:numPr>
          <w:ilvl w:val="0"/>
          <w:numId w:val="3"/>
        </w:numPr>
        <w:tabs>
          <w:tab w:val="left" w:pos="364"/>
        </w:tabs>
        <w:spacing w:after="0" w:line="360" w:lineRule="auto"/>
        <w:ind w:left="364" w:hanging="364"/>
        <w:jc w:val="both"/>
        <w:rPr>
          <w:rFonts w:ascii="Arial" w:eastAsia="Times New Roman" w:hAnsi="Arial" w:cs="Arial"/>
          <w:sz w:val="24"/>
          <w:szCs w:val="24"/>
        </w:rPr>
      </w:pPr>
      <w:r w:rsidRPr="00D93599">
        <w:rPr>
          <w:rFonts w:ascii="Arial" w:eastAsia="Times New Roman" w:hAnsi="Arial" w:cs="Arial"/>
          <w:sz w:val="24"/>
          <w:szCs w:val="24"/>
        </w:rPr>
        <w:t>W przypadku instalacji do komputera dodatkowych kart rozszerzeń, pamięci itp. przez Kupującego nie traci on gwarancji nawet jeśli wiązałoby się to z zerwaniem plomb umieszczonych na obudowie.</w:t>
      </w:r>
    </w:p>
    <w:p w:rsidR="00E702C8" w:rsidRPr="00D93599" w:rsidRDefault="00E702C8" w:rsidP="00E702C8">
      <w:pPr>
        <w:numPr>
          <w:ilvl w:val="0"/>
          <w:numId w:val="3"/>
        </w:numPr>
        <w:tabs>
          <w:tab w:val="left" w:pos="364"/>
        </w:tabs>
        <w:spacing w:after="0" w:line="360" w:lineRule="auto"/>
        <w:ind w:left="364" w:hanging="362"/>
        <w:jc w:val="both"/>
        <w:rPr>
          <w:rFonts w:ascii="Arial" w:eastAsia="Times New Roman" w:hAnsi="Arial" w:cs="Arial"/>
          <w:sz w:val="24"/>
          <w:szCs w:val="24"/>
        </w:rPr>
      </w:pPr>
      <w:r w:rsidRPr="00D93599">
        <w:rPr>
          <w:rFonts w:ascii="Arial" w:eastAsia="Times New Roman" w:hAnsi="Arial" w:cs="Arial"/>
          <w:sz w:val="24"/>
          <w:szCs w:val="24"/>
        </w:rPr>
        <w:t>W okresie udzielonej gwarancji wszystkie elementy przedmiotu umowy muszą zachowywać parametry użytkowe określone przez producenta danego rodzaju sprzętu, jeżeli tak nie jest, element uważany jest za uszkodzony i podlega wymianie gwarancyjnej.</w:t>
      </w:r>
    </w:p>
    <w:p w:rsidR="00E702C8" w:rsidRPr="00D93599" w:rsidRDefault="00E702C8" w:rsidP="00E702C8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D93599">
        <w:rPr>
          <w:rFonts w:ascii="Arial" w:eastAsia="Times New Roman" w:hAnsi="Arial" w:cs="Arial"/>
          <w:b/>
          <w:bCs/>
          <w:sz w:val="24"/>
          <w:szCs w:val="24"/>
        </w:rPr>
        <w:t>§ 5</w:t>
      </w:r>
    </w:p>
    <w:p w:rsidR="00E702C8" w:rsidRPr="00D93599" w:rsidRDefault="00E702C8" w:rsidP="00E702C8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D93599">
        <w:rPr>
          <w:rFonts w:ascii="Arial" w:eastAsia="Times New Roman" w:hAnsi="Arial" w:cs="Arial"/>
          <w:b/>
          <w:bCs/>
          <w:sz w:val="24"/>
          <w:szCs w:val="24"/>
        </w:rPr>
        <w:t>CENA</w:t>
      </w:r>
    </w:p>
    <w:p w:rsidR="00E702C8" w:rsidRPr="00D93599" w:rsidRDefault="00E702C8" w:rsidP="00E702C8">
      <w:pPr>
        <w:numPr>
          <w:ilvl w:val="0"/>
          <w:numId w:val="5"/>
        </w:numPr>
        <w:tabs>
          <w:tab w:val="left" w:pos="444"/>
        </w:tabs>
        <w:spacing w:after="0" w:line="360" w:lineRule="auto"/>
        <w:ind w:left="444" w:hanging="367"/>
        <w:jc w:val="both"/>
        <w:rPr>
          <w:rFonts w:ascii="Arial" w:eastAsia="Times New Roman" w:hAnsi="Arial" w:cs="Arial"/>
          <w:sz w:val="24"/>
          <w:szCs w:val="24"/>
        </w:rPr>
      </w:pPr>
      <w:r w:rsidRPr="00D93599">
        <w:rPr>
          <w:rFonts w:ascii="Arial" w:eastAsia="Times New Roman" w:hAnsi="Arial" w:cs="Arial"/>
          <w:sz w:val="24"/>
          <w:szCs w:val="24"/>
        </w:rPr>
        <w:t>Strony ustalają cenę za przedmiot umowy określony w §1 w kwocie ………………… zł brutto (słownie: ……………………………………złotych /100).</w:t>
      </w:r>
    </w:p>
    <w:p w:rsidR="00D93599" w:rsidRPr="0023040A" w:rsidRDefault="00E702C8" w:rsidP="0023040A">
      <w:pPr>
        <w:numPr>
          <w:ilvl w:val="0"/>
          <w:numId w:val="5"/>
        </w:numPr>
        <w:tabs>
          <w:tab w:val="left" w:pos="444"/>
        </w:tabs>
        <w:spacing w:after="0" w:line="360" w:lineRule="auto"/>
        <w:ind w:left="444" w:hanging="367"/>
        <w:jc w:val="both"/>
        <w:rPr>
          <w:rFonts w:ascii="Arial" w:hAnsi="Arial" w:cs="Arial"/>
          <w:sz w:val="24"/>
          <w:szCs w:val="24"/>
        </w:rPr>
      </w:pPr>
      <w:r w:rsidRPr="00D93599">
        <w:rPr>
          <w:rFonts w:ascii="Arial" w:eastAsia="Times New Roman" w:hAnsi="Arial" w:cs="Arial"/>
          <w:sz w:val="24"/>
          <w:szCs w:val="24"/>
        </w:rPr>
        <w:t>Cena zawiera podatek od towarów i usług VAT.</w:t>
      </w:r>
      <w:bookmarkStart w:id="1" w:name="page3"/>
      <w:bookmarkEnd w:id="1"/>
    </w:p>
    <w:p w:rsidR="00E702C8" w:rsidRPr="00D93599" w:rsidRDefault="00E702C8" w:rsidP="00E702C8">
      <w:pPr>
        <w:tabs>
          <w:tab w:val="left" w:pos="444"/>
        </w:tabs>
        <w:spacing w:line="276" w:lineRule="auto"/>
        <w:ind w:left="77"/>
        <w:jc w:val="center"/>
        <w:rPr>
          <w:rFonts w:ascii="Arial" w:hAnsi="Arial" w:cs="Arial"/>
          <w:sz w:val="24"/>
          <w:szCs w:val="24"/>
        </w:rPr>
      </w:pPr>
      <w:r w:rsidRPr="00D93599">
        <w:rPr>
          <w:rFonts w:ascii="Arial" w:eastAsia="Times New Roman" w:hAnsi="Arial" w:cs="Arial"/>
          <w:b/>
          <w:bCs/>
          <w:sz w:val="24"/>
          <w:szCs w:val="24"/>
        </w:rPr>
        <w:t>§ 6</w:t>
      </w:r>
    </w:p>
    <w:p w:rsidR="00E702C8" w:rsidRPr="00D93599" w:rsidRDefault="00E702C8" w:rsidP="00E702C8">
      <w:pPr>
        <w:spacing w:line="276" w:lineRule="auto"/>
        <w:ind w:left="3507"/>
        <w:rPr>
          <w:rFonts w:ascii="Arial" w:hAnsi="Arial" w:cs="Arial"/>
          <w:sz w:val="24"/>
          <w:szCs w:val="24"/>
        </w:rPr>
      </w:pPr>
      <w:r w:rsidRPr="00D93599">
        <w:rPr>
          <w:rFonts w:ascii="Arial" w:eastAsia="Times New Roman" w:hAnsi="Arial" w:cs="Arial"/>
          <w:b/>
          <w:bCs/>
          <w:sz w:val="24"/>
          <w:szCs w:val="24"/>
        </w:rPr>
        <w:t>ROZLICZENIE UMOWY</w:t>
      </w:r>
    </w:p>
    <w:p w:rsidR="00E702C8" w:rsidRPr="00D93599" w:rsidRDefault="00E702C8" w:rsidP="00E702C8">
      <w:pPr>
        <w:numPr>
          <w:ilvl w:val="0"/>
          <w:numId w:val="6"/>
        </w:numPr>
        <w:tabs>
          <w:tab w:val="left" w:pos="367"/>
        </w:tabs>
        <w:spacing w:after="0" w:line="360" w:lineRule="auto"/>
        <w:ind w:left="367" w:hanging="367"/>
        <w:jc w:val="both"/>
        <w:rPr>
          <w:rFonts w:ascii="Arial" w:eastAsia="Times New Roman" w:hAnsi="Arial" w:cs="Arial"/>
          <w:sz w:val="24"/>
          <w:szCs w:val="24"/>
        </w:rPr>
      </w:pPr>
      <w:r w:rsidRPr="00D93599">
        <w:rPr>
          <w:rFonts w:ascii="Arial" w:eastAsia="Times New Roman" w:hAnsi="Arial" w:cs="Arial"/>
          <w:sz w:val="24"/>
          <w:szCs w:val="24"/>
        </w:rPr>
        <w:t>Należność, o której mowa w §5 zostanie wypłacona po dostarczeniu i odbiorze przez Kupującego przedmiotu umowy, na podstawie protokołu odbioru. Podstawą do wystawienia faktury będzie protokół odbioru.</w:t>
      </w:r>
      <w:r w:rsidR="00847084">
        <w:rPr>
          <w:rFonts w:ascii="Arial" w:eastAsia="Times New Roman" w:hAnsi="Arial" w:cs="Arial"/>
          <w:sz w:val="24"/>
          <w:szCs w:val="24"/>
        </w:rPr>
        <w:t xml:space="preserve"> </w:t>
      </w:r>
    </w:p>
    <w:p w:rsidR="00E702C8" w:rsidRDefault="00E702C8" w:rsidP="00E702C8">
      <w:pPr>
        <w:numPr>
          <w:ilvl w:val="0"/>
          <w:numId w:val="6"/>
        </w:numPr>
        <w:tabs>
          <w:tab w:val="left" w:pos="367"/>
        </w:tabs>
        <w:spacing w:after="0" w:line="360" w:lineRule="auto"/>
        <w:ind w:left="367" w:hanging="367"/>
        <w:jc w:val="both"/>
        <w:rPr>
          <w:rFonts w:ascii="Arial" w:eastAsia="Times New Roman" w:hAnsi="Arial" w:cs="Arial"/>
          <w:sz w:val="24"/>
          <w:szCs w:val="24"/>
        </w:rPr>
      </w:pPr>
      <w:r w:rsidRPr="00D93599">
        <w:rPr>
          <w:rFonts w:ascii="Arial" w:eastAsia="Times New Roman" w:hAnsi="Arial" w:cs="Arial"/>
          <w:sz w:val="24"/>
          <w:szCs w:val="24"/>
        </w:rPr>
        <w:lastRenderedPageBreak/>
        <w:t xml:space="preserve">Termin płatności faktury wynosi do </w:t>
      </w:r>
      <w:r w:rsidR="00847084">
        <w:rPr>
          <w:rFonts w:ascii="Arial" w:eastAsia="Times New Roman" w:hAnsi="Arial" w:cs="Arial"/>
          <w:sz w:val="24"/>
          <w:szCs w:val="24"/>
        </w:rPr>
        <w:t>7</w:t>
      </w:r>
      <w:r w:rsidRPr="00D93599">
        <w:rPr>
          <w:rFonts w:ascii="Arial" w:eastAsia="Times New Roman" w:hAnsi="Arial" w:cs="Arial"/>
          <w:sz w:val="24"/>
          <w:szCs w:val="24"/>
        </w:rPr>
        <w:t xml:space="preserve"> dni licząc od daty jej doręczenia Kupującemu.</w:t>
      </w:r>
      <w:r w:rsidR="0087088E" w:rsidRPr="0087088E">
        <w:rPr>
          <w:rFonts w:ascii="Arial" w:eastAsia="Times New Roman" w:hAnsi="Arial" w:cs="Arial"/>
          <w:sz w:val="24"/>
          <w:szCs w:val="24"/>
        </w:rPr>
        <w:t xml:space="preserve"> </w:t>
      </w:r>
      <w:r w:rsidR="0087088E">
        <w:rPr>
          <w:rFonts w:ascii="Arial" w:eastAsia="Times New Roman" w:hAnsi="Arial" w:cs="Arial"/>
          <w:sz w:val="24"/>
          <w:szCs w:val="24"/>
        </w:rPr>
        <w:t>Faktura zostanie dostarczona do Kupującego do dnia 16.12.2025 r.</w:t>
      </w:r>
    </w:p>
    <w:p w:rsidR="00E702C8" w:rsidRPr="00D93599" w:rsidRDefault="00E702C8" w:rsidP="00E702C8">
      <w:pPr>
        <w:numPr>
          <w:ilvl w:val="0"/>
          <w:numId w:val="6"/>
        </w:numPr>
        <w:tabs>
          <w:tab w:val="left" w:pos="367"/>
        </w:tabs>
        <w:spacing w:after="0" w:line="360" w:lineRule="auto"/>
        <w:ind w:left="367" w:hanging="367"/>
        <w:jc w:val="both"/>
        <w:rPr>
          <w:rFonts w:ascii="Arial" w:eastAsia="Times New Roman" w:hAnsi="Arial" w:cs="Arial"/>
          <w:sz w:val="24"/>
          <w:szCs w:val="24"/>
        </w:rPr>
      </w:pPr>
      <w:r w:rsidRPr="00D93599">
        <w:rPr>
          <w:rFonts w:ascii="Arial" w:eastAsia="Times New Roman" w:hAnsi="Arial" w:cs="Arial"/>
          <w:sz w:val="24"/>
          <w:szCs w:val="24"/>
        </w:rPr>
        <w:t>Za dzień otrzymania faktury uznaje się datę wpływu do Zarządu Zieleni Miejskiej w Rzeszowie Plac Ofiar Getta 6, 35-002 Rzeszów prawidłowo wystawionej faktury.</w:t>
      </w:r>
    </w:p>
    <w:p w:rsidR="00E702C8" w:rsidRPr="00D93599" w:rsidRDefault="00E702C8" w:rsidP="00E702C8">
      <w:pPr>
        <w:numPr>
          <w:ilvl w:val="0"/>
          <w:numId w:val="6"/>
        </w:numPr>
        <w:tabs>
          <w:tab w:val="left" w:pos="347"/>
        </w:tabs>
        <w:spacing w:after="0" w:line="360" w:lineRule="auto"/>
        <w:ind w:left="367" w:hanging="367"/>
        <w:jc w:val="both"/>
        <w:rPr>
          <w:rFonts w:ascii="Arial" w:eastAsia="Times New Roman" w:hAnsi="Arial" w:cs="Arial"/>
          <w:sz w:val="24"/>
          <w:szCs w:val="24"/>
        </w:rPr>
      </w:pPr>
      <w:r w:rsidRPr="00D93599">
        <w:rPr>
          <w:rFonts w:ascii="Arial" w:eastAsia="Times New Roman" w:hAnsi="Arial" w:cs="Arial"/>
          <w:sz w:val="24"/>
          <w:szCs w:val="24"/>
        </w:rPr>
        <w:t xml:space="preserve">Faktura będzie płatna przelewem przez Kupującego na rachunek bankowy Sprzedawcy o numerze </w:t>
      </w:r>
      <w:r w:rsidRPr="00D93599">
        <w:rPr>
          <w:rFonts w:ascii="Arial" w:eastAsia="Times New Roman" w:hAnsi="Arial" w:cs="Arial"/>
          <w:b/>
          <w:sz w:val="24"/>
          <w:szCs w:val="24"/>
        </w:rPr>
        <w:t xml:space="preserve">……………………………………………………. </w:t>
      </w:r>
      <w:r w:rsidRPr="00D93599">
        <w:rPr>
          <w:rFonts w:ascii="Arial" w:eastAsia="Times New Roman" w:hAnsi="Arial" w:cs="Arial"/>
          <w:sz w:val="24"/>
          <w:szCs w:val="24"/>
        </w:rPr>
        <w:t>Zmiana numeru rachunku wymaga zmiany umowy.</w:t>
      </w:r>
    </w:p>
    <w:p w:rsidR="00E702C8" w:rsidRPr="00D93599" w:rsidRDefault="00E702C8" w:rsidP="00E702C8">
      <w:pPr>
        <w:numPr>
          <w:ilvl w:val="0"/>
          <w:numId w:val="6"/>
        </w:numPr>
        <w:tabs>
          <w:tab w:val="left" w:pos="347"/>
        </w:tabs>
        <w:spacing w:after="0" w:line="360" w:lineRule="auto"/>
        <w:ind w:left="367" w:hanging="367"/>
        <w:jc w:val="both"/>
        <w:rPr>
          <w:rFonts w:ascii="Arial" w:eastAsia="Times New Roman" w:hAnsi="Arial" w:cs="Arial"/>
          <w:sz w:val="24"/>
          <w:szCs w:val="24"/>
        </w:rPr>
      </w:pPr>
      <w:r w:rsidRPr="00D93599">
        <w:rPr>
          <w:rFonts w:ascii="Arial" w:eastAsia="Times New Roman" w:hAnsi="Arial" w:cs="Arial"/>
          <w:sz w:val="24"/>
          <w:szCs w:val="24"/>
        </w:rPr>
        <w:t xml:space="preserve">Faktura będzie wystawiona na nabywcę: </w:t>
      </w:r>
      <w:r w:rsidRPr="00D93599">
        <w:rPr>
          <w:rFonts w:ascii="Arial" w:eastAsia="Times New Roman" w:hAnsi="Arial" w:cs="Arial"/>
          <w:b/>
          <w:sz w:val="24"/>
          <w:szCs w:val="24"/>
        </w:rPr>
        <w:t>Gmina Miasto Rzeszów, ul. Rynek 1; 35-064 Rzeszów, NIP 813 000 86 13.</w:t>
      </w:r>
      <w:r w:rsidRPr="00D93599">
        <w:rPr>
          <w:rFonts w:ascii="Arial" w:eastAsia="Times New Roman" w:hAnsi="Arial" w:cs="Arial"/>
          <w:sz w:val="24"/>
          <w:szCs w:val="24"/>
        </w:rPr>
        <w:t xml:space="preserve"> </w:t>
      </w:r>
    </w:p>
    <w:p w:rsidR="005B755B" w:rsidRPr="00D93599" w:rsidRDefault="00E702C8" w:rsidP="00D93599">
      <w:pPr>
        <w:numPr>
          <w:ilvl w:val="0"/>
          <w:numId w:val="6"/>
        </w:numPr>
        <w:tabs>
          <w:tab w:val="left" w:pos="347"/>
        </w:tabs>
        <w:spacing w:after="0" w:line="360" w:lineRule="auto"/>
        <w:ind w:left="367" w:hanging="367"/>
        <w:jc w:val="both"/>
        <w:rPr>
          <w:rFonts w:ascii="Arial" w:eastAsia="Times New Roman" w:hAnsi="Arial" w:cs="Arial"/>
          <w:sz w:val="24"/>
          <w:szCs w:val="24"/>
        </w:rPr>
      </w:pPr>
      <w:r w:rsidRPr="00D93599">
        <w:rPr>
          <w:rFonts w:ascii="Arial" w:eastAsia="Times New Roman" w:hAnsi="Arial" w:cs="Arial"/>
          <w:sz w:val="24"/>
          <w:szCs w:val="24"/>
        </w:rPr>
        <w:t xml:space="preserve">Odbiorcą faktury i  płatnikiem będzie </w:t>
      </w:r>
      <w:r w:rsidRPr="00D93599">
        <w:rPr>
          <w:rFonts w:ascii="Arial" w:eastAsia="Times New Roman" w:hAnsi="Arial" w:cs="Arial"/>
          <w:b/>
          <w:sz w:val="24"/>
          <w:szCs w:val="24"/>
        </w:rPr>
        <w:t>Zarząd Zieleni Miejskiej w Rzeszowie, Plac Ofiar Getta 6; 35-002 Rzeszów.</w:t>
      </w:r>
    </w:p>
    <w:p w:rsidR="00E702C8" w:rsidRPr="00D93599" w:rsidRDefault="00E702C8" w:rsidP="00E702C8">
      <w:pPr>
        <w:spacing w:line="276" w:lineRule="auto"/>
        <w:ind w:left="4747"/>
        <w:rPr>
          <w:rFonts w:ascii="Arial" w:hAnsi="Arial" w:cs="Arial"/>
          <w:sz w:val="24"/>
          <w:szCs w:val="24"/>
        </w:rPr>
      </w:pPr>
      <w:r w:rsidRPr="00D93599">
        <w:rPr>
          <w:rFonts w:ascii="Arial" w:eastAsia="Times New Roman" w:hAnsi="Arial" w:cs="Arial"/>
          <w:b/>
          <w:bCs/>
          <w:sz w:val="24"/>
          <w:szCs w:val="24"/>
        </w:rPr>
        <w:t>§ 7</w:t>
      </w:r>
    </w:p>
    <w:p w:rsidR="00E702C8" w:rsidRPr="00D93599" w:rsidRDefault="00E702C8" w:rsidP="00E702C8">
      <w:pPr>
        <w:spacing w:line="276" w:lineRule="auto"/>
        <w:ind w:left="2687"/>
        <w:rPr>
          <w:rFonts w:ascii="Arial" w:hAnsi="Arial" w:cs="Arial"/>
          <w:sz w:val="24"/>
          <w:szCs w:val="24"/>
        </w:rPr>
      </w:pPr>
      <w:r w:rsidRPr="00D93599">
        <w:rPr>
          <w:rFonts w:ascii="Arial" w:eastAsia="Times New Roman" w:hAnsi="Arial" w:cs="Arial"/>
          <w:b/>
          <w:bCs/>
          <w:sz w:val="24"/>
          <w:szCs w:val="24"/>
        </w:rPr>
        <w:t>KARA UMOWNA I ODSZKODOWANIA</w:t>
      </w:r>
    </w:p>
    <w:p w:rsidR="003A4D11" w:rsidRPr="00D93599" w:rsidRDefault="00E702C8" w:rsidP="00E702C8">
      <w:pPr>
        <w:numPr>
          <w:ilvl w:val="0"/>
          <w:numId w:val="7"/>
        </w:numPr>
        <w:tabs>
          <w:tab w:val="left" w:pos="367"/>
        </w:tabs>
        <w:spacing w:after="0" w:line="360" w:lineRule="auto"/>
        <w:ind w:left="367" w:hanging="367"/>
        <w:jc w:val="both"/>
        <w:rPr>
          <w:rFonts w:ascii="Arial" w:eastAsia="Times New Roman" w:hAnsi="Arial" w:cs="Arial"/>
          <w:sz w:val="24"/>
          <w:szCs w:val="24"/>
        </w:rPr>
      </w:pPr>
      <w:r w:rsidRPr="00D93599">
        <w:rPr>
          <w:rFonts w:ascii="Arial" w:eastAsia="Times New Roman" w:hAnsi="Arial" w:cs="Arial"/>
          <w:sz w:val="24"/>
          <w:szCs w:val="24"/>
        </w:rPr>
        <w:t>Sprzedawca zapłaci Kupującemu karę umowną za</w:t>
      </w:r>
      <w:r w:rsidR="003A4D11" w:rsidRPr="00D93599">
        <w:rPr>
          <w:rFonts w:ascii="Arial" w:eastAsia="Times New Roman" w:hAnsi="Arial" w:cs="Arial"/>
          <w:sz w:val="24"/>
          <w:szCs w:val="24"/>
        </w:rPr>
        <w:t>:</w:t>
      </w:r>
    </w:p>
    <w:p w:rsidR="003A4D11" w:rsidRPr="00D93599" w:rsidRDefault="00E702C8" w:rsidP="003A4D11">
      <w:pPr>
        <w:pStyle w:val="Akapitzlist"/>
        <w:numPr>
          <w:ilvl w:val="0"/>
          <w:numId w:val="12"/>
        </w:numPr>
        <w:tabs>
          <w:tab w:val="left" w:pos="367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93599">
        <w:rPr>
          <w:rFonts w:ascii="Arial" w:eastAsia="Times New Roman" w:hAnsi="Arial" w:cs="Arial"/>
          <w:sz w:val="24"/>
          <w:szCs w:val="24"/>
        </w:rPr>
        <w:t xml:space="preserve"> zwłokę w dostarczeniu przedmiotu umowy, spełniającego parametry określone w</w:t>
      </w:r>
      <w:r w:rsidR="00CA214D" w:rsidRPr="00D93599">
        <w:rPr>
          <w:rFonts w:ascii="Arial" w:eastAsia="Times New Roman" w:hAnsi="Arial" w:cs="Arial"/>
          <w:sz w:val="24"/>
          <w:szCs w:val="24"/>
        </w:rPr>
        <w:t> </w:t>
      </w:r>
      <w:r w:rsidRPr="00D93599">
        <w:rPr>
          <w:rFonts w:ascii="Arial" w:eastAsia="Times New Roman" w:hAnsi="Arial" w:cs="Arial"/>
          <w:sz w:val="24"/>
          <w:szCs w:val="24"/>
        </w:rPr>
        <w:t>umowie - w wysokości 1 % ceny określonej w § 5 ust. 1 za każdy dzień zwłoki, licząc od dnia następnego po dniu, o którym mowa w  §</w:t>
      </w:r>
      <w:r w:rsidR="005B755B" w:rsidRPr="00D93599">
        <w:rPr>
          <w:rFonts w:ascii="Arial" w:eastAsia="Times New Roman" w:hAnsi="Arial" w:cs="Arial"/>
          <w:sz w:val="24"/>
          <w:szCs w:val="24"/>
        </w:rPr>
        <w:t> </w:t>
      </w:r>
      <w:r w:rsidRPr="00D93599">
        <w:rPr>
          <w:rFonts w:ascii="Arial" w:eastAsia="Times New Roman" w:hAnsi="Arial" w:cs="Arial"/>
          <w:sz w:val="24"/>
          <w:szCs w:val="24"/>
        </w:rPr>
        <w:t>2 ust.1</w:t>
      </w:r>
      <w:r w:rsidR="003A4D11" w:rsidRPr="00D93599">
        <w:rPr>
          <w:rFonts w:ascii="Arial" w:eastAsia="Times New Roman" w:hAnsi="Arial" w:cs="Arial"/>
          <w:sz w:val="24"/>
          <w:szCs w:val="24"/>
        </w:rPr>
        <w:t>.</w:t>
      </w:r>
    </w:p>
    <w:p w:rsidR="003A4D11" w:rsidRPr="00D93599" w:rsidRDefault="00CA214D" w:rsidP="003A4D11">
      <w:pPr>
        <w:pStyle w:val="Akapitzlist"/>
        <w:numPr>
          <w:ilvl w:val="0"/>
          <w:numId w:val="12"/>
        </w:numPr>
        <w:tabs>
          <w:tab w:val="left" w:pos="367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93599">
        <w:rPr>
          <w:rFonts w:ascii="Arial" w:eastAsia="Times New Roman" w:hAnsi="Arial" w:cs="Arial"/>
          <w:sz w:val="24"/>
          <w:szCs w:val="24"/>
        </w:rPr>
        <w:t>z</w:t>
      </w:r>
      <w:r w:rsidR="003A4D11" w:rsidRPr="00D93599">
        <w:rPr>
          <w:rFonts w:ascii="Arial" w:eastAsia="Times New Roman" w:hAnsi="Arial" w:cs="Arial"/>
          <w:sz w:val="24"/>
          <w:szCs w:val="24"/>
        </w:rPr>
        <w:t>włokę w dostarczeniu sprzętu zastępczego, o którym mowa w  § 4 ust. 8 -w</w:t>
      </w:r>
      <w:r w:rsidR="00D93599">
        <w:rPr>
          <w:rFonts w:ascii="Arial" w:eastAsia="Times New Roman" w:hAnsi="Arial" w:cs="Arial"/>
          <w:sz w:val="24"/>
          <w:szCs w:val="24"/>
        </w:rPr>
        <w:t> </w:t>
      </w:r>
      <w:r w:rsidR="003A4D11" w:rsidRPr="00D93599">
        <w:rPr>
          <w:rFonts w:ascii="Arial" w:eastAsia="Times New Roman" w:hAnsi="Arial" w:cs="Arial"/>
          <w:sz w:val="24"/>
          <w:szCs w:val="24"/>
        </w:rPr>
        <w:t>wysokości 1% ceny za wadliwy zestaw komputerowy, za każdy dzień zwłoki, liczonych od dnia następnego po wypływie terminu wyznaczonego na dostarczenie sprzętu,</w:t>
      </w:r>
    </w:p>
    <w:p w:rsidR="003A4D11" w:rsidRPr="00D93599" w:rsidRDefault="003A4D11" w:rsidP="003A4D11">
      <w:pPr>
        <w:pStyle w:val="Akapitzlist"/>
        <w:numPr>
          <w:ilvl w:val="0"/>
          <w:numId w:val="12"/>
        </w:numPr>
        <w:tabs>
          <w:tab w:val="left" w:pos="367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93599">
        <w:rPr>
          <w:rFonts w:ascii="Arial" w:eastAsia="Times New Roman" w:hAnsi="Arial" w:cs="Arial"/>
          <w:sz w:val="24"/>
          <w:szCs w:val="24"/>
        </w:rPr>
        <w:t xml:space="preserve"> </w:t>
      </w:r>
      <w:r w:rsidR="00CA214D" w:rsidRPr="00D93599">
        <w:rPr>
          <w:rFonts w:ascii="Arial" w:eastAsia="Times New Roman" w:hAnsi="Arial" w:cs="Arial"/>
          <w:sz w:val="24"/>
          <w:szCs w:val="24"/>
        </w:rPr>
        <w:t>z</w:t>
      </w:r>
      <w:r w:rsidRPr="00D93599">
        <w:rPr>
          <w:rFonts w:ascii="Arial" w:eastAsia="Times New Roman" w:hAnsi="Arial" w:cs="Arial"/>
          <w:sz w:val="24"/>
          <w:szCs w:val="24"/>
        </w:rPr>
        <w:t>włokę w  usunięciu wad stwierdzonych w okresie gwarancji lub rękojmi – w</w:t>
      </w:r>
      <w:r w:rsidR="00D93599">
        <w:rPr>
          <w:rFonts w:ascii="Arial" w:eastAsia="Times New Roman" w:hAnsi="Arial" w:cs="Arial"/>
          <w:sz w:val="24"/>
          <w:szCs w:val="24"/>
        </w:rPr>
        <w:t> </w:t>
      </w:r>
      <w:r w:rsidRPr="00D93599">
        <w:rPr>
          <w:rFonts w:ascii="Arial" w:eastAsia="Times New Roman" w:hAnsi="Arial" w:cs="Arial"/>
          <w:sz w:val="24"/>
          <w:szCs w:val="24"/>
        </w:rPr>
        <w:t xml:space="preserve">wysokości 1 % ceny za wadliwy zestaw komputerowy, za każdy dzień zwłoki, liczących od dnia następnego po upływie terminu wyznaczonego na usunięcie wad. </w:t>
      </w:r>
    </w:p>
    <w:p w:rsidR="00E702C8" w:rsidRPr="00D93599" w:rsidRDefault="00E702C8" w:rsidP="00E702C8">
      <w:pPr>
        <w:numPr>
          <w:ilvl w:val="0"/>
          <w:numId w:val="7"/>
        </w:numPr>
        <w:tabs>
          <w:tab w:val="left" w:pos="370"/>
        </w:tabs>
        <w:spacing w:after="0" w:line="360" w:lineRule="auto"/>
        <w:ind w:left="367" w:right="80" w:hanging="367"/>
        <w:jc w:val="both"/>
        <w:rPr>
          <w:rFonts w:ascii="Arial" w:eastAsia="Times New Roman" w:hAnsi="Arial" w:cs="Arial"/>
          <w:sz w:val="24"/>
          <w:szCs w:val="24"/>
        </w:rPr>
      </w:pPr>
      <w:r w:rsidRPr="00D93599">
        <w:rPr>
          <w:rFonts w:ascii="Arial" w:eastAsia="Times New Roman" w:hAnsi="Arial" w:cs="Arial"/>
          <w:sz w:val="24"/>
          <w:szCs w:val="24"/>
        </w:rPr>
        <w:t>W razie powstania szkody, Kupującemu przysługuje prawo dochodzenia odszkodowania przewyższającego wysokość zastrzeżonych kar umownych na zasadach ogólnych.</w:t>
      </w:r>
    </w:p>
    <w:p w:rsidR="00E702C8" w:rsidRPr="00D93599" w:rsidRDefault="00E702C8" w:rsidP="00E702C8">
      <w:pPr>
        <w:numPr>
          <w:ilvl w:val="0"/>
          <w:numId w:val="7"/>
        </w:numPr>
        <w:tabs>
          <w:tab w:val="left" w:pos="367"/>
        </w:tabs>
        <w:spacing w:after="0" w:line="360" w:lineRule="auto"/>
        <w:ind w:left="367" w:right="80" w:hanging="367"/>
        <w:jc w:val="both"/>
        <w:rPr>
          <w:rFonts w:ascii="Arial" w:eastAsia="Times New Roman" w:hAnsi="Arial" w:cs="Arial"/>
          <w:sz w:val="24"/>
          <w:szCs w:val="24"/>
        </w:rPr>
      </w:pPr>
      <w:r w:rsidRPr="00D93599">
        <w:rPr>
          <w:rFonts w:ascii="Arial" w:eastAsia="Times New Roman" w:hAnsi="Arial" w:cs="Arial"/>
          <w:sz w:val="24"/>
          <w:szCs w:val="24"/>
        </w:rPr>
        <w:t>Strony ustalają, że zapłata należności tytułem kar umownych nastąpi na podstawie noty obciążeniowej w terminie 3 dni od jej dostarczenia Sprzedawcy. W razie bezskutecznego upływu terminu zostaną naliczone odsetki ustawowe za opóźnienie.</w:t>
      </w:r>
    </w:p>
    <w:p w:rsidR="00E702C8" w:rsidRPr="00D93599" w:rsidRDefault="00E702C8" w:rsidP="00E702C8">
      <w:pPr>
        <w:numPr>
          <w:ilvl w:val="0"/>
          <w:numId w:val="7"/>
        </w:numPr>
        <w:tabs>
          <w:tab w:val="left" w:pos="367"/>
        </w:tabs>
        <w:spacing w:after="0" w:line="360" w:lineRule="auto"/>
        <w:ind w:left="367" w:right="80" w:hanging="367"/>
        <w:jc w:val="both"/>
        <w:rPr>
          <w:rFonts w:ascii="Arial" w:eastAsia="Times New Roman" w:hAnsi="Arial" w:cs="Arial"/>
          <w:sz w:val="24"/>
          <w:szCs w:val="24"/>
        </w:rPr>
      </w:pPr>
      <w:r w:rsidRPr="00D93599">
        <w:rPr>
          <w:rFonts w:ascii="Arial" w:eastAsia="Times New Roman" w:hAnsi="Arial" w:cs="Arial"/>
          <w:sz w:val="24"/>
          <w:szCs w:val="24"/>
        </w:rPr>
        <w:lastRenderedPageBreak/>
        <w:t>Kupujący może dokonać potrącenia wymagalnych kar umownych z odsetkami z</w:t>
      </w:r>
      <w:r w:rsidR="00D93599">
        <w:rPr>
          <w:rFonts w:ascii="Arial" w:eastAsia="Times New Roman" w:hAnsi="Arial" w:cs="Arial"/>
          <w:sz w:val="24"/>
          <w:szCs w:val="24"/>
        </w:rPr>
        <w:t> </w:t>
      </w:r>
      <w:r w:rsidRPr="00D93599">
        <w:rPr>
          <w:rFonts w:ascii="Arial" w:eastAsia="Times New Roman" w:hAnsi="Arial" w:cs="Arial"/>
          <w:sz w:val="24"/>
          <w:szCs w:val="24"/>
        </w:rPr>
        <w:t>ceny Sprzedawcy, składając stosowne oświadczenie.</w:t>
      </w:r>
    </w:p>
    <w:p w:rsidR="00E702C8" w:rsidRPr="00D93599" w:rsidRDefault="00E702C8" w:rsidP="00E702C8">
      <w:pPr>
        <w:numPr>
          <w:ilvl w:val="0"/>
          <w:numId w:val="7"/>
        </w:numPr>
        <w:tabs>
          <w:tab w:val="left" w:pos="367"/>
        </w:tabs>
        <w:spacing w:after="0" w:line="360" w:lineRule="auto"/>
        <w:ind w:left="367" w:hanging="367"/>
        <w:jc w:val="both"/>
        <w:rPr>
          <w:rFonts w:ascii="Arial" w:eastAsia="Times New Roman" w:hAnsi="Arial" w:cs="Arial"/>
          <w:sz w:val="24"/>
          <w:szCs w:val="24"/>
        </w:rPr>
      </w:pPr>
      <w:r w:rsidRPr="00D93599">
        <w:rPr>
          <w:rFonts w:ascii="Arial" w:eastAsia="Times New Roman" w:hAnsi="Arial" w:cs="Arial"/>
          <w:sz w:val="24"/>
          <w:szCs w:val="24"/>
        </w:rPr>
        <w:t>Sprzedawca zobowiązany jest do niezwłocznego pisemnego informowania Kupującego o przewidywanym opóźnieniu w realizacji przedmiotu umowy.</w:t>
      </w:r>
    </w:p>
    <w:p w:rsidR="00E702C8" w:rsidRPr="00D93599" w:rsidRDefault="00E702C8" w:rsidP="00E702C8">
      <w:pPr>
        <w:tabs>
          <w:tab w:val="left" w:pos="367"/>
        </w:tabs>
        <w:spacing w:line="276" w:lineRule="auto"/>
        <w:ind w:right="20"/>
        <w:jc w:val="center"/>
        <w:rPr>
          <w:rFonts w:ascii="Arial" w:hAnsi="Arial" w:cs="Arial"/>
          <w:sz w:val="24"/>
          <w:szCs w:val="24"/>
        </w:rPr>
      </w:pPr>
      <w:r w:rsidRPr="00D93599">
        <w:rPr>
          <w:rFonts w:ascii="Arial" w:eastAsia="Times New Roman" w:hAnsi="Arial" w:cs="Arial"/>
          <w:b/>
          <w:bCs/>
          <w:sz w:val="24"/>
          <w:szCs w:val="24"/>
        </w:rPr>
        <w:t>§ 8</w:t>
      </w:r>
    </w:p>
    <w:p w:rsidR="00E702C8" w:rsidRPr="00D93599" w:rsidRDefault="00E702C8" w:rsidP="00E702C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93599">
        <w:rPr>
          <w:rFonts w:ascii="Arial" w:hAnsi="Arial" w:cs="Arial"/>
          <w:b/>
          <w:sz w:val="24"/>
          <w:szCs w:val="24"/>
        </w:rPr>
        <w:t>PRZEDSTAWICIEL KUPUJĄCEGO ADRES KORESPONDENCJI</w:t>
      </w:r>
    </w:p>
    <w:p w:rsidR="00E702C8" w:rsidRPr="00D93599" w:rsidRDefault="00E702C8" w:rsidP="00E702C8">
      <w:pPr>
        <w:pStyle w:val="Akapitzlist"/>
        <w:numPr>
          <w:ilvl w:val="0"/>
          <w:numId w:val="8"/>
        </w:numPr>
        <w:tabs>
          <w:tab w:val="left" w:pos="367"/>
        </w:tabs>
        <w:spacing w:after="0" w:line="360" w:lineRule="auto"/>
        <w:ind w:left="426" w:right="20" w:hanging="426"/>
        <w:jc w:val="both"/>
        <w:rPr>
          <w:rFonts w:ascii="Arial" w:hAnsi="Arial" w:cs="Arial"/>
          <w:sz w:val="24"/>
          <w:szCs w:val="24"/>
        </w:rPr>
      </w:pPr>
      <w:r w:rsidRPr="00D93599">
        <w:rPr>
          <w:rFonts w:ascii="Arial" w:hAnsi="Arial" w:cs="Arial"/>
          <w:sz w:val="24"/>
          <w:szCs w:val="24"/>
        </w:rPr>
        <w:t>Kupujący upoważnia ………………………………………………………</w:t>
      </w:r>
      <w:r w:rsidR="00FF3882" w:rsidRPr="00D93599">
        <w:rPr>
          <w:rFonts w:ascii="Arial" w:hAnsi="Arial" w:cs="Arial"/>
          <w:sz w:val="24"/>
          <w:szCs w:val="24"/>
        </w:rPr>
        <w:t xml:space="preserve">, pracownika Zarządu Zieleni Miejskiej w Rzeszowie, </w:t>
      </w:r>
      <w:r w:rsidRPr="00D93599">
        <w:rPr>
          <w:rFonts w:ascii="Arial" w:hAnsi="Arial" w:cs="Arial"/>
          <w:sz w:val="24"/>
          <w:szCs w:val="24"/>
        </w:rPr>
        <w:t>do dokonania odbioru i</w:t>
      </w:r>
      <w:r w:rsidR="00D93599">
        <w:rPr>
          <w:rFonts w:ascii="Arial" w:hAnsi="Arial" w:cs="Arial"/>
          <w:sz w:val="24"/>
          <w:szCs w:val="24"/>
        </w:rPr>
        <w:t> </w:t>
      </w:r>
      <w:r w:rsidRPr="00D93599">
        <w:rPr>
          <w:rFonts w:ascii="Arial" w:hAnsi="Arial" w:cs="Arial"/>
          <w:sz w:val="24"/>
          <w:szCs w:val="24"/>
        </w:rPr>
        <w:t>podpisania protokołu odbioru przedmiotu umowy.</w:t>
      </w:r>
    </w:p>
    <w:p w:rsidR="00E702C8" w:rsidRPr="00D93599" w:rsidRDefault="00FB2831" w:rsidP="00E702C8">
      <w:pPr>
        <w:pStyle w:val="Akapitzlist"/>
        <w:numPr>
          <w:ilvl w:val="0"/>
          <w:numId w:val="8"/>
        </w:numPr>
        <w:tabs>
          <w:tab w:val="left" w:pos="367"/>
        </w:tabs>
        <w:spacing w:after="0" w:line="360" w:lineRule="auto"/>
        <w:ind w:left="426" w:right="20" w:hanging="426"/>
        <w:jc w:val="both"/>
        <w:rPr>
          <w:rFonts w:ascii="Arial" w:hAnsi="Arial" w:cs="Arial"/>
          <w:sz w:val="24"/>
          <w:szCs w:val="24"/>
        </w:rPr>
      </w:pPr>
      <w:r w:rsidRPr="00D93599">
        <w:rPr>
          <w:rFonts w:ascii="Arial" w:hAnsi="Arial" w:cs="Arial"/>
          <w:sz w:val="24"/>
          <w:szCs w:val="24"/>
        </w:rPr>
        <w:t>Kupujący</w:t>
      </w:r>
      <w:r w:rsidR="00E702C8" w:rsidRPr="00D93599">
        <w:rPr>
          <w:rFonts w:ascii="Arial" w:hAnsi="Arial" w:cs="Arial"/>
          <w:sz w:val="24"/>
          <w:szCs w:val="24"/>
        </w:rPr>
        <w:t xml:space="preserve"> zastrzega sobie prawo do zmiany os</w:t>
      </w:r>
      <w:r w:rsidRPr="00D93599">
        <w:rPr>
          <w:rFonts w:ascii="Arial" w:hAnsi="Arial" w:cs="Arial"/>
          <w:sz w:val="24"/>
          <w:szCs w:val="24"/>
        </w:rPr>
        <w:t>oby</w:t>
      </w:r>
      <w:r w:rsidR="00E702C8" w:rsidRPr="00D93599">
        <w:rPr>
          <w:rFonts w:ascii="Arial" w:hAnsi="Arial" w:cs="Arial"/>
          <w:sz w:val="24"/>
          <w:szCs w:val="24"/>
        </w:rPr>
        <w:t xml:space="preserve"> określo</w:t>
      </w:r>
      <w:r w:rsidRPr="00D93599">
        <w:rPr>
          <w:rFonts w:ascii="Arial" w:hAnsi="Arial" w:cs="Arial"/>
          <w:sz w:val="24"/>
          <w:szCs w:val="24"/>
        </w:rPr>
        <w:t>nej</w:t>
      </w:r>
      <w:r w:rsidR="00E702C8" w:rsidRPr="00D93599">
        <w:rPr>
          <w:rFonts w:ascii="Arial" w:hAnsi="Arial" w:cs="Arial"/>
          <w:sz w:val="24"/>
          <w:szCs w:val="24"/>
        </w:rPr>
        <w:t xml:space="preserve"> w ust. 1. O dokonaniu zmiany </w:t>
      </w:r>
      <w:r w:rsidRPr="00D93599">
        <w:rPr>
          <w:rFonts w:ascii="Arial" w:hAnsi="Arial" w:cs="Arial"/>
          <w:sz w:val="24"/>
          <w:szCs w:val="24"/>
        </w:rPr>
        <w:t>Kupujący</w:t>
      </w:r>
      <w:r w:rsidR="00E702C8" w:rsidRPr="00D93599">
        <w:rPr>
          <w:rFonts w:ascii="Arial" w:hAnsi="Arial" w:cs="Arial"/>
          <w:sz w:val="24"/>
          <w:szCs w:val="24"/>
        </w:rPr>
        <w:t xml:space="preserve"> powiadomi na piśmie. Zmiana nie wymaga aneksu do umowy.</w:t>
      </w:r>
    </w:p>
    <w:p w:rsidR="00E702C8" w:rsidRPr="00D93599" w:rsidRDefault="00E702C8" w:rsidP="00E702C8">
      <w:pPr>
        <w:pStyle w:val="Akapitzlist"/>
        <w:numPr>
          <w:ilvl w:val="0"/>
          <w:numId w:val="8"/>
        </w:numPr>
        <w:tabs>
          <w:tab w:val="left" w:pos="367"/>
        </w:tabs>
        <w:spacing w:after="0" w:line="360" w:lineRule="auto"/>
        <w:ind w:left="426" w:right="20" w:hanging="426"/>
        <w:jc w:val="both"/>
        <w:rPr>
          <w:rFonts w:ascii="Arial" w:hAnsi="Arial" w:cs="Arial"/>
          <w:sz w:val="24"/>
          <w:szCs w:val="24"/>
        </w:rPr>
      </w:pPr>
      <w:r w:rsidRPr="00D93599">
        <w:rPr>
          <w:rFonts w:ascii="Arial" w:hAnsi="Arial" w:cs="Arial"/>
          <w:sz w:val="24"/>
          <w:szCs w:val="24"/>
        </w:rPr>
        <w:t xml:space="preserve">Strony uzgadniają sposób kontaktu formalnego drogą pocztową na adres podany w ust. </w:t>
      </w:r>
      <w:r w:rsidR="00703908">
        <w:rPr>
          <w:rFonts w:ascii="Arial" w:hAnsi="Arial" w:cs="Arial"/>
          <w:sz w:val="24"/>
          <w:szCs w:val="24"/>
        </w:rPr>
        <w:t>4</w:t>
      </w:r>
      <w:r w:rsidRPr="00D93599">
        <w:rPr>
          <w:rFonts w:ascii="Arial" w:hAnsi="Arial" w:cs="Arial"/>
          <w:sz w:val="24"/>
          <w:szCs w:val="24"/>
        </w:rPr>
        <w:t xml:space="preserve"> oraz sposób kontaktu bieżącego w ramach koordynacji procesu realizacji umowy drogą </w:t>
      </w:r>
      <w:r w:rsidR="00CB4FE8">
        <w:rPr>
          <w:rFonts w:ascii="Arial" w:hAnsi="Arial" w:cs="Arial"/>
          <w:sz w:val="24"/>
          <w:szCs w:val="24"/>
        </w:rPr>
        <w:t>mailową</w:t>
      </w:r>
      <w:r w:rsidRPr="00D93599">
        <w:rPr>
          <w:rFonts w:ascii="Arial" w:hAnsi="Arial" w:cs="Arial"/>
          <w:sz w:val="24"/>
          <w:szCs w:val="24"/>
        </w:rPr>
        <w:t xml:space="preserve"> na adres podany w ust.</w:t>
      </w:r>
      <w:r w:rsidR="00703908">
        <w:rPr>
          <w:rFonts w:ascii="Arial" w:hAnsi="Arial" w:cs="Arial"/>
          <w:sz w:val="24"/>
          <w:szCs w:val="24"/>
        </w:rPr>
        <w:t xml:space="preserve"> 6</w:t>
      </w:r>
      <w:r w:rsidRPr="00D93599">
        <w:rPr>
          <w:rFonts w:ascii="Arial" w:hAnsi="Arial" w:cs="Arial"/>
          <w:sz w:val="24"/>
          <w:szCs w:val="24"/>
        </w:rPr>
        <w:t>.</w:t>
      </w:r>
    </w:p>
    <w:p w:rsidR="00E702C8" w:rsidRPr="00D93599" w:rsidRDefault="00E702C8" w:rsidP="00E702C8">
      <w:pPr>
        <w:pStyle w:val="Akapitzlist"/>
        <w:numPr>
          <w:ilvl w:val="0"/>
          <w:numId w:val="8"/>
        </w:numPr>
        <w:tabs>
          <w:tab w:val="left" w:pos="367"/>
        </w:tabs>
        <w:spacing w:after="0" w:line="360" w:lineRule="auto"/>
        <w:ind w:left="426" w:right="20" w:hanging="426"/>
        <w:jc w:val="both"/>
        <w:rPr>
          <w:rFonts w:ascii="Arial" w:hAnsi="Arial" w:cs="Arial"/>
          <w:sz w:val="24"/>
          <w:szCs w:val="24"/>
        </w:rPr>
      </w:pPr>
      <w:r w:rsidRPr="00D93599">
        <w:rPr>
          <w:rFonts w:ascii="Arial" w:hAnsi="Arial" w:cs="Arial"/>
          <w:sz w:val="24"/>
          <w:szCs w:val="24"/>
        </w:rPr>
        <w:t xml:space="preserve">Strony ustalają adres do korespondencji, w tym doręczenia oświadczenia woli stron: </w:t>
      </w:r>
    </w:p>
    <w:p w:rsidR="00E702C8" w:rsidRPr="00D93599" w:rsidRDefault="00E702C8" w:rsidP="00703908">
      <w:pPr>
        <w:pStyle w:val="Akapitzlist"/>
        <w:numPr>
          <w:ilvl w:val="0"/>
          <w:numId w:val="13"/>
        </w:numPr>
        <w:tabs>
          <w:tab w:val="left" w:pos="367"/>
        </w:tabs>
        <w:spacing w:line="360" w:lineRule="auto"/>
        <w:ind w:right="20"/>
        <w:jc w:val="both"/>
        <w:rPr>
          <w:rFonts w:ascii="Arial" w:hAnsi="Arial" w:cs="Arial"/>
          <w:sz w:val="24"/>
          <w:szCs w:val="24"/>
        </w:rPr>
      </w:pPr>
      <w:r w:rsidRPr="00D93599">
        <w:rPr>
          <w:rFonts w:ascii="Arial" w:hAnsi="Arial" w:cs="Arial"/>
          <w:sz w:val="24"/>
          <w:szCs w:val="24"/>
        </w:rPr>
        <w:t xml:space="preserve">Kupujący – </w:t>
      </w:r>
      <w:r w:rsidRPr="00D93599">
        <w:rPr>
          <w:rFonts w:ascii="Arial" w:hAnsi="Arial" w:cs="Arial"/>
          <w:b/>
          <w:bCs/>
          <w:sz w:val="24"/>
          <w:szCs w:val="24"/>
        </w:rPr>
        <w:t>Zarząd Zieleni Miejskiej w Rzeszowie, Plac Ofiar Getta 6, 35-002 Rzeszów.</w:t>
      </w:r>
      <w:r w:rsidRPr="00D93599">
        <w:rPr>
          <w:rFonts w:ascii="Arial" w:hAnsi="Arial" w:cs="Arial"/>
          <w:sz w:val="24"/>
          <w:szCs w:val="24"/>
        </w:rPr>
        <w:t xml:space="preserve"> </w:t>
      </w:r>
    </w:p>
    <w:p w:rsidR="00E702C8" w:rsidRPr="00D93599" w:rsidRDefault="00E702C8" w:rsidP="00703908">
      <w:pPr>
        <w:pStyle w:val="Akapitzlist"/>
        <w:numPr>
          <w:ilvl w:val="0"/>
          <w:numId w:val="13"/>
        </w:numPr>
        <w:tabs>
          <w:tab w:val="left" w:pos="367"/>
        </w:tabs>
        <w:spacing w:line="360" w:lineRule="auto"/>
        <w:ind w:right="20"/>
        <w:jc w:val="both"/>
        <w:rPr>
          <w:rFonts w:ascii="Arial" w:hAnsi="Arial" w:cs="Arial"/>
          <w:sz w:val="24"/>
          <w:szCs w:val="24"/>
        </w:rPr>
      </w:pPr>
      <w:r w:rsidRPr="00D93599">
        <w:rPr>
          <w:rFonts w:ascii="Arial" w:hAnsi="Arial" w:cs="Arial"/>
          <w:sz w:val="24"/>
          <w:szCs w:val="24"/>
        </w:rPr>
        <w:t>Sprzedawc</w:t>
      </w:r>
      <w:r w:rsidR="00703908">
        <w:rPr>
          <w:rFonts w:ascii="Arial" w:hAnsi="Arial" w:cs="Arial"/>
          <w:sz w:val="24"/>
          <w:szCs w:val="24"/>
        </w:rPr>
        <w:t xml:space="preserve">a - </w:t>
      </w:r>
      <w:r w:rsidRPr="00D93599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</w:p>
    <w:p w:rsidR="00E702C8" w:rsidRPr="00D93599" w:rsidRDefault="00E702C8" w:rsidP="00E702C8">
      <w:pPr>
        <w:pStyle w:val="Akapitzlist"/>
        <w:numPr>
          <w:ilvl w:val="0"/>
          <w:numId w:val="8"/>
        </w:numPr>
        <w:tabs>
          <w:tab w:val="left" w:pos="367"/>
        </w:tabs>
        <w:spacing w:after="0" w:line="360" w:lineRule="auto"/>
        <w:ind w:left="426" w:right="20" w:hanging="426"/>
        <w:jc w:val="both"/>
        <w:rPr>
          <w:rFonts w:ascii="Arial" w:hAnsi="Arial" w:cs="Arial"/>
          <w:sz w:val="24"/>
          <w:szCs w:val="24"/>
        </w:rPr>
      </w:pPr>
      <w:r w:rsidRPr="00D93599">
        <w:rPr>
          <w:rFonts w:ascii="Arial" w:hAnsi="Arial" w:cs="Arial"/>
          <w:sz w:val="24"/>
          <w:szCs w:val="24"/>
        </w:rPr>
        <w:t>Każda zmiana adresu, określonego w umowie, wymaga pisemnego poinformowania drugiej strony.</w:t>
      </w:r>
    </w:p>
    <w:p w:rsidR="00E702C8" w:rsidRPr="00D93599" w:rsidRDefault="00E702C8" w:rsidP="00E702C8">
      <w:pPr>
        <w:pStyle w:val="Akapitzlist"/>
        <w:numPr>
          <w:ilvl w:val="0"/>
          <w:numId w:val="8"/>
        </w:numPr>
        <w:tabs>
          <w:tab w:val="left" w:pos="367"/>
        </w:tabs>
        <w:spacing w:after="0" w:line="360" w:lineRule="auto"/>
        <w:ind w:left="426" w:right="20" w:hanging="426"/>
        <w:jc w:val="both"/>
        <w:rPr>
          <w:rFonts w:ascii="Arial" w:hAnsi="Arial" w:cs="Arial"/>
          <w:sz w:val="24"/>
          <w:szCs w:val="24"/>
        </w:rPr>
      </w:pPr>
      <w:r w:rsidRPr="00D93599">
        <w:rPr>
          <w:rFonts w:ascii="Arial" w:hAnsi="Arial" w:cs="Arial"/>
          <w:sz w:val="24"/>
          <w:szCs w:val="24"/>
        </w:rPr>
        <w:t>Strony ustalają adres do kontaktu w sprawie wad:</w:t>
      </w:r>
    </w:p>
    <w:p w:rsidR="00E702C8" w:rsidRPr="00D93599" w:rsidRDefault="00E702C8" w:rsidP="00E702C8">
      <w:pPr>
        <w:pStyle w:val="Akapitzlist"/>
        <w:numPr>
          <w:ilvl w:val="0"/>
          <w:numId w:val="9"/>
        </w:numPr>
        <w:tabs>
          <w:tab w:val="left" w:pos="367"/>
        </w:tabs>
        <w:spacing w:after="0" w:line="360" w:lineRule="auto"/>
        <w:ind w:right="20"/>
        <w:jc w:val="both"/>
        <w:rPr>
          <w:rFonts w:ascii="Arial" w:hAnsi="Arial" w:cs="Arial"/>
          <w:b/>
          <w:bCs/>
          <w:sz w:val="24"/>
          <w:szCs w:val="24"/>
        </w:rPr>
      </w:pPr>
      <w:r w:rsidRPr="00D93599">
        <w:rPr>
          <w:rFonts w:ascii="Arial" w:hAnsi="Arial" w:cs="Arial"/>
          <w:sz w:val="24"/>
          <w:szCs w:val="24"/>
        </w:rPr>
        <w:t xml:space="preserve">Kupujący – </w:t>
      </w:r>
      <w:hyperlink r:id="rId6" w:history="1">
        <w:r w:rsidRPr="00D93599">
          <w:rPr>
            <w:rStyle w:val="Hipercze"/>
            <w:rFonts w:ascii="Arial" w:hAnsi="Arial" w:cs="Arial"/>
            <w:b/>
            <w:bCs/>
            <w:sz w:val="24"/>
            <w:szCs w:val="24"/>
          </w:rPr>
          <w:t>sekretariat@zzm.erzeszow.pl</w:t>
        </w:r>
      </w:hyperlink>
    </w:p>
    <w:p w:rsidR="00E702C8" w:rsidRPr="00D93599" w:rsidRDefault="00E702C8" w:rsidP="00E702C8">
      <w:pPr>
        <w:pStyle w:val="Akapitzlist"/>
        <w:numPr>
          <w:ilvl w:val="0"/>
          <w:numId w:val="9"/>
        </w:numPr>
        <w:tabs>
          <w:tab w:val="left" w:pos="367"/>
        </w:tabs>
        <w:spacing w:after="0" w:line="360" w:lineRule="auto"/>
        <w:ind w:right="20"/>
        <w:rPr>
          <w:rFonts w:ascii="Arial" w:hAnsi="Arial" w:cs="Arial"/>
          <w:sz w:val="24"/>
          <w:szCs w:val="24"/>
        </w:rPr>
      </w:pPr>
      <w:r w:rsidRPr="00D93599">
        <w:rPr>
          <w:rFonts w:ascii="Arial" w:hAnsi="Arial" w:cs="Arial"/>
          <w:sz w:val="24"/>
          <w:szCs w:val="24"/>
        </w:rPr>
        <w:t>Sprzedawca - ………………………………………………………</w:t>
      </w:r>
      <w:r w:rsidR="00C33E6B" w:rsidRPr="00D93599">
        <w:rPr>
          <w:rFonts w:ascii="Arial" w:hAnsi="Arial" w:cs="Arial"/>
          <w:sz w:val="24"/>
          <w:szCs w:val="24"/>
        </w:rPr>
        <w:t>…………………</w:t>
      </w:r>
    </w:p>
    <w:p w:rsidR="00D93599" w:rsidRPr="0023040A" w:rsidRDefault="00E702C8" w:rsidP="00D93599">
      <w:pPr>
        <w:pStyle w:val="Akapitzlist"/>
        <w:numPr>
          <w:ilvl w:val="0"/>
          <w:numId w:val="8"/>
        </w:numPr>
        <w:tabs>
          <w:tab w:val="left" w:pos="367"/>
        </w:tabs>
        <w:spacing w:after="0" w:line="360" w:lineRule="auto"/>
        <w:ind w:left="426" w:right="20" w:hanging="426"/>
        <w:rPr>
          <w:rFonts w:ascii="Arial" w:hAnsi="Arial" w:cs="Arial"/>
          <w:sz w:val="24"/>
          <w:szCs w:val="24"/>
        </w:rPr>
      </w:pPr>
      <w:r w:rsidRPr="00D93599">
        <w:rPr>
          <w:rFonts w:ascii="Arial" w:hAnsi="Arial" w:cs="Arial"/>
          <w:sz w:val="24"/>
          <w:szCs w:val="24"/>
        </w:rPr>
        <w:t>W razie niepoinformowania o zmianie adresu, doręczenie korespondencji pod dotychczasowy adres ma skutek doręczenia.</w:t>
      </w:r>
    </w:p>
    <w:p w:rsidR="00E702C8" w:rsidRPr="00D93599" w:rsidRDefault="00E702C8" w:rsidP="00E702C8">
      <w:pPr>
        <w:spacing w:line="276" w:lineRule="auto"/>
        <w:ind w:left="4747"/>
        <w:rPr>
          <w:rFonts w:ascii="Arial" w:eastAsia="Times New Roman" w:hAnsi="Arial" w:cs="Arial"/>
          <w:b/>
          <w:bCs/>
          <w:sz w:val="24"/>
          <w:szCs w:val="24"/>
        </w:rPr>
      </w:pPr>
      <w:r w:rsidRPr="00D93599">
        <w:rPr>
          <w:rFonts w:ascii="Arial" w:eastAsia="Times New Roman" w:hAnsi="Arial" w:cs="Arial"/>
          <w:b/>
          <w:bCs/>
          <w:sz w:val="24"/>
          <w:szCs w:val="24"/>
        </w:rPr>
        <w:t>§ 9</w:t>
      </w:r>
    </w:p>
    <w:p w:rsidR="00E702C8" w:rsidRPr="00D93599" w:rsidRDefault="00E702C8" w:rsidP="00E702C8">
      <w:pPr>
        <w:spacing w:line="276" w:lineRule="auto"/>
        <w:ind w:left="7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D93599">
        <w:rPr>
          <w:rFonts w:ascii="Arial" w:eastAsia="Times New Roman" w:hAnsi="Arial" w:cs="Arial"/>
          <w:b/>
          <w:bCs/>
          <w:sz w:val="24"/>
          <w:szCs w:val="24"/>
        </w:rPr>
        <w:t>ZMIANY POSTANOWIEŃ UMOWY</w:t>
      </w:r>
    </w:p>
    <w:p w:rsidR="00E702C8" w:rsidRPr="00D93599" w:rsidRDefault="00E702C8" w:rsidP="00E702C8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93599">
        <w:rPr>
          <w:rFonts w:ascii="Arial" w:eastAsia="Times New Roman" w:hAnsi="Arial" w:cs="Arial"/>
          <w:sz w:val="24"/>
          <w:szCs w:val="24"/>
        </w:rPr>
        <w:t>Wszelkie zmiany niniejszej umowy mogą być dokonywane pod rygorem nieważności na  podstawie aneksów do umowy sporządzonych w formie pisemnej.</w:t>
      </w:r>
    </w:p>
    <w:p w:rsidR="00E702C8" w:rsidRDefault="00E702C8" w:rsidP="00E702C8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93599">
        <w:rPr>
          <w:rFonts w:ascii="Arial" w:eastAsia="Times New Roman" w:hAnsi="Arial" w:cs="Arial"/>
          <w:sz w:val="24"/>
          <w:szCs w:val="24"/>
        </w:rPr>
        <w:t>W przypadku ustawowej zmiany stawek podatku od towarów i usług w trakcie realizacji umowy cena (brutto) zostanie odpowiednio zmodyfikowana.</w:t>
      </w:r>
    </w:p>
    <w:p w:rsidR="0023040A" w:rsidRPr="00D93599" w:rsidRDefault="0023040A" w:rsidP="0023040A">
      <w:pPr>
        <w:pStyle w:val="Akapitzlist"/>
        <w:spacing w:after="0" w:line="360" w:lineRule="auto"/>
        <w:ind w:left="367"/>
        <w:jc w:val="both"/>
        <w:rPr>
          <w:rFonts w:ascii="Arial" w:eastAsia="Times New Roman" w:hAnsi="Arial" w:cs="Arial"/>
          <w:sz w:val="24"/>
          <w:szCs w:val="24"/>
        </w:rPr>
      </w:pPr>
    </w:p>
    <w:p w:rsidR="00E702C8" w:rsidRPr="00D93599" w:rsidRDefault="00E702C8" w:rsidP="00E702C8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D93599">
        <w:rPr>
          <w:rFonts w:ascii="Arial" w:eastAsia="Times New Roman" w:hAnsi="Arial" w:cs="Arial"/>
          <w:b/>
          <w:bCs/>
          <w:sz w:val="24"/>
          <w:szCs w:val="24"/>
        </w:rPr>
        <w:lastRenderedPageBreak/>
        <w:t>§ 10</w:t>
      </w:r>
    </w:p>
    <w:p w:rsidR="00E702C8" w:rsidRPr="00D93599" w:rsidRDefault="00E702C8" w:rsidP="00E702C8">
      <w:pPr>
        <w:spacing w:line="276" w:lineRule="auto"/>
        <w:ind w:left="7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D93599">
        <w:rPr>
          <w:rFonts w:ascii="Arial" w:eastAsia="Times New Roman" w:hAnsi="Arial" w:cs="Arial"/>
          <w:b/>
          <w:bCs/>
          <w:sz w:val="24"/>
          <w:szCs w:val="24"/>
        </w:rPr>
        <w:t>ROZSTRZYGANIE SPORÓW</w:t>
      </w:r>
    </w:p>
    <w:p w:rsidR="00E702C8" w:rsidRPr="00D93599" w:rsidRDefault="00E702C8" w:rsidP="00E702C8">
      <w:pPr>
        <w:spacing w:line="360" w:lineRule="auto"/>
        <w:ind w:left="7"/>
        <w:jc w:val="both"/>
        <w:rPr>
          <w:rFonts w:ascii="Arial" w:eastAsia="Times New Roman" w:hAnsi="Arial" w:cs="Arial"/>
          <w:sz w:val="24"/>
          <w:szCs w:val="24"/>
        </w:rPr>
      </w:pPr>
      <w:r w:rsidRPr="00D93599">
        <w:rPr>
          <w:rFonts w:ascii="Arial" w:eastAsia="Times New Roman" w:hAnsi="Arial" w:cs="Arial"/>
          <w:sz w:val="24"/>
          <w:szCs w:val="24"/>
        </w:rPr>
        <w:t>Ewentualne spory mogące powstać na tle wykonywania umowy rozstrzygane będą przez sąd miejscowo właściwy dla Kupującego.</w:t>
      </w:r>
    </w:p>
    <w:p w:rsidR="00E702C8" w:rsidRPr="00D93599" w:rsidRDefault="00E702C8" w:rsidP="00E702C8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D93599">
        <w:rPr>
          <w:rFonts w:ascii="Arial" w:eastAsia="Times New Roman" w:hAnsi="Arial" w:cs="Arial"/>
          <w:b/>
          <w:bCs/>
          <w:sz w:val="24"/>
          <w:szCs w:val="24"/>
        </w:rPr>
        <w:t>§ 11</w:t>
      </w:r>
    </w:p>
    <w:p w:rsidR="00E702C8" w:rsidRPr="00D93599" w:rsidRDefault="00E702C8" w:rsidP="00E702C8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93599">
        <w:rPr>
          <w:rFonts w:ascii="Arial" w:hAnsi="Arial" w:cs="Arial"/>
          <w:b/>
          <w:bCs/>
          <w:sz w:val="24"/>
          <w:szCs w:val="24"/>
        </w:rPr>
        <w:t>POSTANOWIENIA KOŃCOWE</w:t>
      </w:r>
    </w:p>
    <w:p w:rsidR="00E702C8" w:rsidRPr="00D93599" w:rsidRDefault="00E702C8" w:rsidP="00CA214D">
      <w:pPr>
        <w:pStyle w:val="Akapitzlist"/>
        <w:numPr>
          <w:ilvl w:val="0"/>
          <w:numId w:val="11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D93599">
        <w:rPr>
          <w:rFonts w:ascii="Arial" w:hAnsi="Arial" w:cs="Arial"/>
          <w:sz w:val="24"/>
          <w:szCs w:val="24"/>
        </w:rPr>
        <w:t>W sprawach nieuregulowanych niniejszą umową mają zastosowanie przepisy Kodeksu Cywilnego.</w:t>
      </w:r>
    </w:p>
    <w:p w:rsidR="00E702C8" w:rsidRPr="00D93599" w:rsidRDefault="00E702C8" w:rsidP="00CA214D">
      <w:pPr>
        <w:pStyle w:val="Akapitzlist"/>
        <w:numPr>
          <w:ilvl w:val="0"/>
          <w:numId w:val="11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D93599">
        <w:rPr>
          <w:rFonts w:ascii="Arial" w:hAnsi="Arial" w:cs="Arial"/>
          <w:sz w:val="24"/>
          <w:szCs w:val="24"/>
        </w:rPr>
        <w:t>Integralną częścią umowy są: zapytanie ofertowe</w:t>
      </w:r>
      <w:r w:rsidR="00CA214D" w:rsidRPr="00D93599">
        <w:rPr>
          <w:rFonts w:ascii="Arial" w:hAnsi="Arial" w:cs="Arial"/>
          <w:sz w:val="24"/>
          <w:szCs w:val="24"/>
        </w:rPr>
        <w:t xml:space="preserve">, </w:t>
      </w:r>
      <w:r w:rsidR="00164024" w:rsidRPr="00D93599">
        <w:rPr>
          <w:rFonts w:ascii="Arial" w:hAnsi="Arial" w:cs="Arial"/>
          <w:sz w:val="24"/>
          <w:szCs w:val="24"/>
        </w:rPr>
        <w:t xml:space="preserve">oświadczenie i </w:t>
      </w:r>
      <w:r w:rsidRPr="00D93599">
        <w:rPr>
          <w:rFonts w:ascii="Arial" w:hAnsi="Arial" w:cs="Arial"/>
          <w:sz w:val="24"/>
          <w:szCs w:val="24"/>
        </w:rPr>
        <w:t>oferta Sprzedawcy.</w:t>
      </w:r>
    </w:p>
    <w:p w:rsidR="00E702C8" w:rsidRPr="00D93599" w:rsidRDefault="00E702C8" w:rsidP="00CA214D">
      <w:pPr>
        <w:pStyle w:val="Akapitzlist"/>
        <w:numPr>
          <w:ilvl w:val="0"/>
          <w:numId w:val="11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D93599">
        <w:rPr>
          <w:rFonts w:ascii="Arial" w:hAnsi="Arial" w:cs="Arial"/>
          <w:sz w:val="24"/>
          <w:szCs w:val="24"/>
        </w:rPr>
        <w:t>Umowa niniejsza sporządzona w 2 egz., po jednym dla każdej ze stron.</w:t>
      </w:r>
    </w:p>
    <w:p w:rsidR="00E702C8" w:rsidRPr="00D93599" w:rsidRDefault="00E702C8" w:rsidP="00E702C8">
      <w:pPr>
        <w:spacing w:line="360" w:lineRule="auto"/>
        <w:rPr>
          <w:rFonts w:ascii="Arial" w:hAnsi="Arial" w:cs="Arial"/>
          <w:sz w:val="24"/>
          <w:szCs w:val="24"/>
        </w:rPr>
      </w:pPr>
    </w:p>
    <w:p w:rsidR="00E702C8" w:rsidRDefault="00E702C8" w:rsidP="00E702C8">
      <w:pPr>
        <w:spacing w:line="360" w:lineRule="auto"/>
        <w:rPr>
          <w:rFonts w:ascii="Arial" w:hAnsi="Arial" w:cs="Arial"/>
          <w:sz w:val="24"/>
          <w:szCs w:val="24"/>
        </w:rPr>
      </w:pPr>
    </w:p>
    <w:p w:rsidR="00D93599" w:rsidRDefault="00D93599" w:rsidP="00E702C8">
      <w:pPr>
        <w:spacing w:line="360" w:lineRule="auto"/>
        <w:rPr>
          <w:rFonts w:ascii="Arial" w:hAnsi="Arial" w:cs="Arial"/>
          <w:sz w:val="24"/>
          <w:szCs w:val="24"/>
        </w:rPr>
      </w:pPr>
    </w:p>
    <w:p w:rsidR="00D93599" w:rsidRDefault="00D93599" w:rsidP="00E702C8">
      <w:pPr>
        <w:spacing w:line="360" w:lineRule="auto"/>
        <w:rPr>
          <w:rFonts w:ascii="Arial" w:hAnsi="Arial" w:cs="Arial"/>
          <w:sz w:val="24"/>
          <w:szCs w:val="24"/>
        </w:rPr>
      </w:pPr>
    </w:p>
    <w:p w:rsidR="00D93599" w:rsidRDefault="00D93599" w:rsidP="00E702C8">
      <w:pPr>
        <w:spacing w:line="360" w:lineRule="auto"/>
        <w:rPr>
          <w:rFonts w:ascii="Arial" w:hAnsi="Arial" w:cs="Arial"/>
          <w:sz w:val="24"/>
          <w:szCs w:val="24"/>
        </w:rPr>
      </w:pPr>
    </w:p>
    <w:p w:rsidR="0023040A" w:rsidRDefault="0023040A" w:rsidP="00E702C8">
      <w:pPr>
        <w:spacing w:line="360" w:lineRule="auto"/>
        <w:rPr>
          <w:rFonts w:ascii="Arial" w:hAnsi="Arial" w:cs="Arial"/>
          <w:sz w:val="24"/>
          <w:szCs w:val="24"/>
        </w:rPr>
      </w:pPr>
    </w:p>
    <w:p w:rsidR="0023040A" w:rsidRDefault="0023040A" w:rsidP="00E702C8">
      <w:pPr>
        <w:spacing w:line="360" w:lineRule="auto"/>
        <w:rPr>
          <w:rFonts w:ascii="Arial" w:hAnsi="Arial" w:cs="Arial"/>
          <w:sz w:val="24"/>
          <w:szCs w:val="24"/>
        </w:rPr>
      </w:pPr>
    </w:p>
    <w:p w:rsidR="0023040A" w:rsidRDefault="0023040A" w:rsidP="00E702C8">
      <w:pPr>
        <w:spacing w:line="360" w:lineRule="auto"/>
        <w:rPr>
          <w:rFonts w:ascii="Arial" w:hAnsi="Arial" w:cs="Arial"/>
          <w:sz w:val="24"/>
          <w:szCs w:val="24"/>
        </w:rPr>
      </w:pPr>
    </w:p>
    <w:p w:rsidR="00D93599" w:rsidRPr="00D93599" w:rsidRDefault="00D93599" w:rsidP="00E702C8">
      <w:pPr>
        <w:spacing w:line="360" w:lineRule="auto"/>
        <w:rPr>
          <w:rFonts w:ascii="Arial" w:hAnsi="Arial" w:cs="Arial"/>
          <w:sz w:val="24"/>
          <w:szCs w:val="24"/>
        </w:rPr>
      </w:pPr>
    </w:p>
    <w:p w:rsidR="00E702C8" w:rsidRPr="00D93599" w:rsidRDefault="00E702C8" w:rsidP="00E702C8">
      <w:pPr>
        <w:tabs>
          <w:tab w:val="left" w:pos="6047"/>
        </w:tabs>
        <w:spacing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D93599">
        <w:rPr>
          <w:rFonts w:ascii="Arial" w:eastAsia="Times New Roman" w:hAnsi="Arial" w:cs="Arial"/>
          <w:b/>
          <w:bCs/>
          <w:sz w:val="24"/>
          <w:szCs w:val="24"/>
        </w:rPr>
        <w:t xml:space="preserve">  KUPUJĄCY                                                                                      SPRZEDAWCA</w:t>
      </w:r>
    </w:p>
    <w:p w:rsidR="005246B0" w:rsidRPr="00D93599" w:rsidRDefault="005246B0">
      <w:pPr>
        <w:rPr>
          <w:rFonts w:ascii="Arial" w:hAnsi="Arial" w:cs="Arial"/>
          <w:sz w:val="24"/>
          <w:szCs w:val="24"/>
        </w:rPr>
      </w:pPr>
    </w:p>
    <w:sectPr w:rsidR="005246B0" w:rsidRPr="00D935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3A9D"/>
    <w:multiLevelType w:val="hybridMultilevel"/>
    <w:tmpl w:val="3D040C9E"/>
    <w:lvl w:ilvl="0" w:tplc="49CCAF0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2432509"/>
    <w:multiLevelType w:val="hybridMultilevel"/>
    <w:tmpl w:val="3ED27424"/>
    <w:lvl w:ilvl="0" w:tplc="2640BB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E1F29"/>
    <w:multiLevelType w:val="hybridMultilevel"/>
    <w:tmpl w:val="F49A83BE"/>
    <w:lvl w:ilvl="0" w:tplc="0415000F">
      <w:start w:val="1"/>
      <w:numFmt w:val="decimal"/>
      <w:lvlText w:val="%1."/>
      <w:lvlJc w:val="left"/>
    </w:lvl>
    <w:lvl w:ilvl="1" w:tplc="43E07546">
      <w:start w:val="1"/>
      <w:numFmt w:val="decimal"/>
      <w:lvlText w:val="%2)"/>
      <w:lvlJc w:val="left"/>
    </w:lvl>
    <w:lvl w:ilvl="2" w:tplc="9CBEA4D0">
      <w:numFmt w:val="decimal"/>
      <w:lvlText w:val=""/>
      <w:lvlJc w:val="left"/>
    </w:lvl>
    <w:lvl w:ilvl="3" w:tplc="44943E36">
      <w:numFmt w:val="decimal"/>
      <w:lvlText w:val=""/>
      <w:lvlJc w:val="left"/>
    </w:lvl>
    <w:lvl w:ilvl="4" w:tplc="EE4C9C16">
      <w:numFmt w:val="decimal"/>
      <w:lvlText w:val=""/>
      <w:lvlJc w:val="left"/>
    </w:lvl>
    <w:lvl w:ilvl="5" w:tplc="8D84ACA2">
      <w:numFmt w:val="decimal"/>
      <w:lvlText w:val=""/>
      <w:lvlJc w:val="left"/>
    </w:lvl>
    <w:lvl w:ilvl="6" w:tplc="3ED84F34">
      <w:numFmt w:val="decimal"/>
      <w:lvlText w:val=""/>
      <w:lvlJc w:val="left"/>
    </w:lvl>
    <w:lvl w:ilvl="7" w:tplc="E7C036DE">
      <w:numFmt w:val="decimal"/>
      <w:lvlText w:val=""/>
      <w:lvlJc w:val="left"/>
    </w:lvl>
    <w:lvl w:ilvl="8" w:tplc="597C643C">
      <w:numFmt w:val="decimal"/>
      <w:lvlText w:val=""/>
      <w:lvlJc w:val="left"/>
    </w:lvl>
  </w:abstractNum>
  <w:abstractNum w:abstractNumId="3" w15:restartNumberingAfterBreak="0">
    <w:nsid w:val="2DEB5C52"/>
    <w:multiLevelType w:val="hybridMultilevel"/>
    <w:tmpl w:val="60E0D2A0"/>
    <w:lvl w:ilvl="0" w:tplc="F5F66FB8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4" w15:restartNumberingAfterBreak="0">
    <w:nsid w:val="41B71EFB"/>
    <w:multiLevelType w:val="hybridMultilevel"/>
    <w:tmpl w:val="B58AE404"/>
    <w:lvl w:ilvl="0" w:tplc="32BE02D0">
      <w:start w:val="1"/>
      <w:numFmt w:val="decimal"/>
      <w:lvlText w:val="%1."/>
      <w:lvlJc w:val="left"/>
    </w:lvl>
    <w:lvl w:ilvl="1" w:tplc="42A0698A">
      <w:numFmt w:val="decimal"/>
      <w:lvlText w:val=""/>
      <w:lvlJc w:val="left"/>
    </w:lvl>
    <w:lvl w:ilvl="2" w:tplc="6B0ACD9E">
      <w:numFmt w:val="decimal"/>
      <w:lvlText w:val=""/>
      <w:lvlJc w:val="left"/>
    </w:lvl>
    <w:lvl w:ilvl="3" w:tplc="BF1ACA24">
      <w:numFmt w:val="decimal"/>
      <w:lvlText w:val=""/>
      <w:lvlJc w:val="left"/>
    </w:lvl>
    <w:lvl w:ilvl="4" w:tplc="7048ED14">
      <w:numFmt w:val="decimal"/>
      <w:lvlText w:val=""/>
      <w:lvlJc w:val="left"/>
    </w:lvl>
    <w:lvl w:ilvl="5" w:tplc="B09CC28C">
      <w:numFmt w:val="decimal"/>
      <w:lvlText w:val=""/>
      <w:lvlJc w:val="left"/>
    </w:lvl>
    <w:lvl w:ilvl="6" w:tplc="315E65E6">
      <w:numFmt w:val="decimal"/>
      <w:lvlText w:val=""/>
      <w:lvlJc w:val="left"/>
    </w:lvl>
    <w:lvl w:ilvl="7" w:tplc="844249AE">
      <w:numFmt w:val="decimal"/>
      <w:lvlText w:val=""/>
      <w:lvlJc w:val="left"/>
    </w:lvl>
    <w:lvl w:ilvl="8" w:tplc="EF6A71DA">
      <w:numFmt w:val="decimal"/>
      <w:lvlText w:val=""/>
      <w:lvlJc w:val="left"/>
    </w:lvl>
  </w:abstractNum>
  <w:abstractNum w:abstractNumId="5" w15:restartNumberingAfterBreak="0">
    <w:nsid w:val="43A54E62"/>
    <w:multiLevelType w:val="hybridMultilevel"/>
    <w:tmpl w:val="E36C3C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E87CCD"/>
    <w:multiLevelType w:val="hybridMultilevel"/>
    <w:tmpl w:val="33D2587C"/>
    <w:lvl w:ilvl="0" w:tplc="E3BE9606">
      <w:start w:val="1"/>
      <w:numFmt w:val="decimal"/>
      <w:lvlText w:val="%1."/>
      <w:lvlJc w:val="left"/>
      <w:rPr>
        <w:b w:val="0"/>
        <w:bCs w:val="0"/>
      </w:rPr>
    </w:lvl>
    <w:lvl w:ilvl="1" w:tplc="7DBAB8BC">
      <w:numFmt w:val="decimal"/>
      <w:lvlText w:val=""/>
      <w:lvlJc w:val="left"/>
    </w:lvl>
    <w:lvl w:ilvl="2" w:tplc="8DAED9EE">
      <w:numFmt w:val="decimal"/>
      <w:lvlText w:val=""/>
      <w:lvlJc w:val="left"/>
    </w:lvl>
    <w:lvl w:ilvl="3" w:tplc="0E4E15AE">
      <w:numFmt w:val="decimal"/>
      <w:lvlText w:val=""/>
      <w:lvlJc w:val="left"/>
    </w:lvl>
    <w:lvl w:ilvl="4" w:tplc="2AB022BE">
      <w:numFmt w:val="decimal"/>
      <w:lvlText w:val=""/>
      <w:lvlJc w:val="left"/>
    </w:lvl>
    <w:lvl w:ilvl="5" w:tplc="4ACA7D96">
      <w:numFmt w:val="decimal"/>
      <w:lvlText w:val=""/>
      <w:lvlJc w:val="left"/>
    </w:lvl>
    <w:lvl w:ilvl="6" w:tplc="550C3C80">
      <w:numFmt w:val="decimal"/>
      <w:lvlText w:val=""/>
      <w:lvlJc w:val="left"/>
    </w:lvl>
    <w:lvl w:ilvl="7" w:tplc="50180416">
      <w:numFmt w:val="decimal"/>
      <w:lvlText w:val=""/>
      <w:lvlJc w:val="left"/>
    </w:lvl>
    <w:lvl w:ilvl="8" w:tplc="28E8CCF4">
      <w:numFmt w:val="decimal"/>
      <w:lvlText w:val=""/>
      <w:lvlJc w:val="left"/>
    </w:lvl>
  </w:abstractNum>
  <w:abstractNum w:abstractNumId="7" w15:restartNumberingAfterBreak="0">
    <w:nsid w:val="4FA70CFF"/>
    <w:multiLevelType w:val="hybridMultilevel"/>
    <w:tmpl w:val="006A31A4"/>
    <w:lvl w:ilvl="0" w:tplc="E9CE3C3A">
      <w:start w:val="1"/>
      <w:numFmt w:val="decimal"/>
      <w:lvlText w:val="%1."/>
      <w:lvlJc w:val="left"/>
      <w:pPr>
        <w:ind w:left="489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610" w:hanging="360"/>
      </w:pPr>
    </w:lvl>
    <w:lvl w:ilvl="2" w:tplc="0415001B" w:tentative="1">
      <w:start w:val="1"/>
      <w:numFmt w:val="lowerRoman"/>
      <w:lvlText w:val="%3."/>
      <w:lvlJc w:val="right"/>
      <w:pPr>
        <w:ind w:left="6330" w:hanging="180"/>
      </w:pPr>
    </w:lvl>
    <w:lvl w:ilvl="3" w:tplc="0415000F" w:tentative="1">
      <w:start w:val="1"/>
      <w:numFmt w:val="decimal"/>
      <w:lvlText w:val="%4."/>
      <w:lvlJc w:val="left"/>
      <w:pPr>
        <w:ind w:left="7050" w:hanging="360"/>
      </w:pPr>
    </w:lvl>
    <w:lvl w:ilvl="4" w:tplc="04150019" w:tentative="1">
      <w:start w:val="1"/>
      <w:numFmt w:val="lowerLetter"/>
      <w:lvlText w:val="%5."/>
      <w:lvlJc w:val="left"/>
      <w:pPr>
        <w:ind w:left="7770" w:hanging="360"/>
      </w:pPr>
    </w:lvl>
    <w:lvl w:ilvl="5" w:tplc="0415001B" w:tentative="1">
      <w:start w:val="1"/>
      <w:numFmt w:val="lowerRoman"/>
      <w:lvlText w:val="%6."/>
      <w:lvlJc w:val="right"/>
      <w:pPr>
        <w:ind w:left="8490" w:hanging="180"/>
      </w:pPr>
    </w:lvl>
    <w:lvl w:ilvl="6" w:tplc="0415000F" w:tentative="1">
      <w:start w:val="1"/>
      <w:numFmt w:val="decimal"/>
      <w:lvlText w:val="%7."/>
      <w:lvlJc w:val="left"/>
      <w:pPr>
        <w:ind w:left="9210" w:hanging="360"/>
      </w:pPr>
    </w:lvl>
    <w:lvl w:ilvl="7" w:tplc="04150019" w:tentative="1">
      <w:start w:val="1"/>
      <w:numFmt w:val="lowerLetter"/>
      <w:lvlText w:val="%8."/>
      <w:lvlJc w:val="left"/>
      <w:pPr>
        <w:ind w:left="9930" w:hanging="360"/>
      </w:pPr>
    </w:lvl>
    <w:lvl w:ilvl="8" w:tplc="0415001B" w:tentative="1">
      <w:start w:val="1"/>
      <w:numFmt w:val="lowerRoman"/>
      <w:lvlText w:val="%9."/>
      <w:lvlJc w:val="right"/>
      <w:pPr>
        <w:ind w:left="10650" w:hanging="180"/>
      </w:pPr>
    </w:lvl>
  </w:abstractNum>
  <w:abstractNum w:abstractNumId="8" w15:restartNumberingAfterBreak="0">
    <w:nsid w:val="507ED7AB"/>
    <w:multiLevelType w:val="hybridMultilevel"/>
    <w:tmpl w:val="4D2890A4"/>
    <w:lvl w:ilvl="0" w:tplc="4F0005DA">
      <w:start w:val="1"/>
      <w:numFmt w:val="decimal"/>
      <w:lvlText w:val="%1."/>
      <w:lvlJc w:val="left"/>
    </w:lvl>
    <w:lvl w:ilvl="1" w:tplc="BF92BF4A">
      <w:numFmt w:val="decimal"/>
      <w:lvlText w:val=""/>
      <w:lvlJc w:val="left"/>
    </w:lvl>
    <w:lvl w:ilvl="2" w:tplc="2078EF70">
      <w:numFmt w:val="decimal"/>
      <w:lvlText w:val=""/>
      <w:lvlJc w:val="left"/>
    </w:lvl>
    <w:lvl w:ilvl="3" w:tplc="368850EC">
      <w:numFmt w:val="decimal"/>
      <w:lvlText w:val=""/>
      <w:lvlJc w:val="left"/>
    </w:lvl>
    <w:lvl w:ilvl="4" w:tplc="068EC86A">
      <w:numFmt w:val="decimal"/>
      <w:lvlText w:val=""/>
      <w:lvlJc w:val="left"/>
    </w:lvl>
    <w:lvl w:ilvl="5" w:tplc="2D243C08">
      <w:numFmt w:val="decimal"/>
      <w:lvlText w:val=""/>
      <w:lvlJc w:val="left"/>
    </w:lvl>
    <w:lvl w:ilvl="6" w:tplc="56567E66">
      <w:numFmt w:val="decimal"/>
      <w:lvlText w:val=""/>
      <w:lvlJc w:val="left"/>
    </w:lvl>
    <w:lvl w:ilvl="7" w:tplc="AFA61054">
      <w:numFmt w:val="decimal"/>
      <w:lvlText w:val=""/>
      <w:lvlJc w:val="left"/>
    </w:lvl>
    <w:lvl w:ilvl="8" w:tplc="D690E252">
      <w:numFmt w:val="decimal"/>
      <w:lvlText w:val=""/>
      <w:lvlJc w:val="left"/>
    </w:lvl>
  </w:abstractNum>
  <w:abstractNum w:abstractNumId="9" w15:restartNumberingAfterBreak="0">
    <w:nsid w:val="6B027909"/>
    <w:multiLevelType w:val="hybridMultilevel"/>
    <w:tmpl w:val="E23A745E"/>
    <w:lvl w:ilvl="0" w:tplc="0B226E10">
      <w:start w:val="1"/>
      <w:numFmt w:val="decimal"/>
      <w:lvlText w:val="%1)"/>
      <w:lvlJc w:val="left"/>
      <w:pPr>
        <w:ind w:left="7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7" w:hanging="360"/>
      </w:pPr>
    </w:lvl>
    <w:lvl w:ilvl="2" w:tplc="0415001B" w:tentative="1">
      <w:start w:val="1"/>
      <w:numFmt w:val="lowerRoman"/>
      <w:lvlText w:val="%3."/>
      <w:lvlJc w:val="right"/>
      <w:pPr>
        <w:ind w:left="2167" w:hanging="180"/>
      </w:pPr>
    </w:lvl>
    <w:lvl w:ilvl="3" w:tplc="0415000F" w:tentative="1">
      <w:start w:val="1"/>
      <w:numFmt w:val="decimal"/>
      <w:lvlText w:val="%4."/>
      <w:lvlJc w:val="left"/>
      <w:pPr>
        <w:ind w:left="2887" w:hanging="360"/>
      </w:pPr>
    </w:lvl>
    <w:lvl w:ilvl="4" w:tplc="04150019" w:tentative="1">
      <w:start w:val="1"/>
      <w:numFmt w:val="lowerLetter"/>
      <w:lvlText w:val="%5."/>
      <w:lvlJc w:val="left"/>
      <w:pPr>
        <w:ind w:left="3607" w:hanging="360"/>
      </w:pPr>
    </w:lvl>
    <w:lvl w:ilvl="5" w:tplc="0415001B" w:tentative="1">
      <w:start w:val="1"/>
      <w:numFmt w:val="lowerRoman"/>
      <w:lvlText w:val="%6."/>
      <w:lvlJc w:val="right"/>
      <w:pPr>
        <w:ind w:left="4327" w:hanging="180"/>
      </w:pPr>
    </w:lvl>
    <w:lvl w:ilvl="6" w:tplc="0415000F" w:tentative="1">
      <w:start w:val="1"/>
      <w:numFmt w:val="decimal"/>
      <w:lvlText w:val="%7."/>
      <w:lvlJc w:val="left"/>
      <w:pPr>
        <w:ind w:left="5047" w:hanging="360"/>
      </w:pPr>
    </w:lvl>
    <w:lvl w:ilvl="7" w:tplc="04150019" w:tentative="1">
      <w:start w:val="1"/>
      <w:numFmt w:val="lowerLetter"/>
      <w:lvlText w:val="%8."/>
      <w:lvlJc w:val="left"/>
      <w:pPr>
        <w:ind w:left="5767" w:hanging="360"/>
      </w:pPr>
    </w:lvl>
    <w:lvl w:ilvl="8" w:tplc="0415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0" w15:restartNumberingAfterBreak="0">
    <w:nsid w:val="6D0D6B21"/>
    <w:multiLevelType w:val="hybridMultilevel"/>
    <w:tmpl w:val="70A0078C"/>
    <w:lvl w:ilvl="0" w:tplc="A4EA2CB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545E146"/>
    <w:multiLevelType w:val="hybridMultilevel"/>
    <w:tmpl w:val="5A8C2D26"/>
    <w:lvl w:ilvl="0" w:tplc="7B3C42BA">
      <w:start w:val="1"/>
      <w:numFmt w:val="decimal"/>
      <w:lvlText w:val="%1."/>
      <w:lvlJc w:val="left"/>
    </w:lvl>
    <w:lvl w:ilvl="1" w:tplc="4D204172">
      <w:numFmt w:val="decimal"/>
      <w:lvlText w:val=""/>
      <w:lvlJc w:val="left"/>
    </w:lvl>
    <w:lvl w:ilvl="2" w:tplc="1F960034">
      <w:numFmt w:val="decimal"/>
      <w:lvlText w:val=""/>
      <w:lvlJc w:val="left"/>
    </w:lvl>
    <w:lvl w:ilvl="3" w:tplc="470CF626">
      <w:numFmt w:val="decimal"/>
      <w:lvlText w:val=""/>
      <w:lvlJc w:val="left"/>
    </w:lvl>
    <w:lvl w:ilvl="4" w:tplc="BE8A34C8">
      <w:numFmt w:val="decimal"/>
      <w:lvlText w:val=""/>
      <w:lvlJc w:val="left"/>
    </w:lvl>
    <w:lvl w:ilvl="5" w:tplc="36A4A986">
      <w:numFmt w:val="decimal"/>
      <w:lvlText w:val=""/>
      <w:lvlJc w:val="left"/>
    </w:lvl>
    <w:lvl w:ilvl="6" w:tplc="EA1612FE">
      <w:numFmt w:val="decimal"/>
      <w:lvlText w:val=""/>
      <w:lvlJc w:val="left"/>
    </w:lvl>
    <w:lvl w:ilvl="7" w:tplc="DD6E5272">
      <w:numFmt w:val="decimal"/>
      <w:lvlText w:val=""/>
      <w:lvlJc w:val="left"/>
    </w:lvl>
    <w:lvl w:ilvl="8" w:tplc="62EA19DA">
      <w:numFmt w:val="decimal"/>
      <w:lvlText w:val=""/>
      <w:lvlJc w:val="left"/>
    </w:lvl>
  </w:abstractNum>
  <w:abstractNum w:abstractNumId="12" w15:restartNumberingAfterBreak="0">
    <w:nsid w:val="79E2A9E3"/>
    <w:multiLevelType w:val="hybridMultilevel"/>
    <w:tmpl w:val="A3E03DF4"/>
    <w:lvl w:ilvl="0" w:tplc="3036CD1A">
      <w:start w:val="1"/>
      <w:numFmt w:val="decimal"/>
      <w:lvlText w:val="%1."/>
      <w:lvlJc w:val="left"/>
      <w:rPr>
        <w:b w:val="0"/>
      </w:rPr>
    </w:lvl>
    <w:lvl w:ilvl="1" w:tplc="154E92B2">
      <w:numFmt w:val="decimal"/>
      <w:lvlText w:val=""/>
      <w:lvlJc w:val="left"/>
    </w:lvl>
    <w:lvl w:ilvl="2" w:tplc="4AAAD264">
      <w:numFmt w:val="decimal"/>
      <w:lvlText w:val=""/>
      <w:lvlJc w:val="left"/>
    </w:lvl>
    <w:lvl w:ilvl="3" w:tplc="F3360572">
      <w:numFmt w:val="decimal"/>
      <w:lvlText w:val=""/>
      <w:lvlJc w:val="left"/>
    </w:lvl>
    <w:lvl w:ilvl="4" w:tplc="63089122">
      <w:numFmt w:val="decimal"/>
      <w:lvlText w:val=""/>
      <w:lvlJc w:val="left"/>
    </w:lvl>
    <w:lvl w:ilvl="5" w:tplc="55841810">
      <w:numFmt w:val="decimal"/>
      <w:lvlText w:val=""/>
      <w:lvlJc w:val="left"/>
    </w:lvl>
    <w:lvl w:ilvl="6" w:tplc="9B5CBB48">
      <w:numFmt w:val="decimal"/>
      <w:lvlText w:val=""/>
      <w:lvlJc w:val="left"/>
    </w:lvl>
    <w:lvl w:ilvl="7" w:tplc="673E3EB4">
      <w:numFmt w:val="decimal"/>
      <w:lvlText w:val=""/>
      <w:lvlJc w:val="left"/>
    </w:lvl>
    <w:lvl w:ilvl="8" w:tplc="CB309136">
      <w:numFmt w:val="decimal"/>
      <w:lvlText w:val=""/>
      <w:lvlJc w:val="left"/>
    </w:lvl>
  </w:abstractNum>
  <w:num w:numId="1" w16cid:durableId="1215772848">
    <w:abstractNumId w:val="2"/>
  </w:num>
  <w:num w:numId="2" w16cid:durableId="1303580533">
    <w:abstractNumId w:val="6"/>
  </w:num>
  <w:num w:numId="3" w16cid:durableId="1312518365">
    <w:abstractNumId w:val="8"/>
  </w:num>
  <w:num w:numId="4" w16cid:durableId="596064302">
    <w:abstractNumId w:val="7"/>
  </w:num>
  <w:num w:numId="5" w16cid:durableId="792286742">
    <w:abstractNumId w:val="4"/>
  </w:num>
  <w:num w:numId="6" w16cid:durableId="838810010">
    <w:abstractNumId w:val="12"/>
  </w:num>
  <w:num w:numId="7" w16cid:durableId="2077589471">
    <w:abstractNumId w:val="11"/>
  </w:num>
  <w:num w:numId="8" w16cid:durableId="621807822">
    <w:abstractNumId w:val="1"/>
  </w:num>
  <w:num w:numId="9" w16cid:durableId="1501699283">
    <w:abstractNumId w:val="0"/>
  </w:num>
  <w:num w:numId="10" w16cid:durableId="1302272331">
    <w:abstractNumId w:val="3"/>
  </w:num>
  <w:num w:numId="11" w16cid:durableId="2028480567">
    <w:abstractNumId w:val="5"/>
  </w:num>
  <w:num w:numId="12" w16cid:durableId="1558392694">
    <w:abstractNumId w:val="9"/>
  </w:num>
  <w:num w:numId="13" w16cid:durableId="3505689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2C8"/>
    <w:rsid w:val="00010774"/>
    <w:rsid w:val="00060DAB"/>
    <w:rsid w:val="00164024"/>
    <w:rsid w:val="0023040A"/>
    <w:rsid w:val="00230D2B"/>
    <w:rsid w:val="00271470"/>
    <w:rsid w:val="002C63D3"/>
    <w:rsid w:val="003A4D11"/>
    <w:rsid w:val="003B3B55"/>
    <w:rsid w:val="003B6F31"/>
    <w:rsid w:val="003E5B84"/>
    <w:rsid w:val="00451CD9"/>
    <w:rsid w:val="00513B67"/>
    <w:rsid w:val="005246B0"/>
    <w:rsid w:val="005B755B"/>
    <w:rsid w:val="00667519"/>
    <w:rsid w:val="006B4ED9"/>
    <w:rsid w:val="006F5E0F"/>
    <w:rsid w:val="006F7EEB"/>
    <w:rsid w:val="00703908"/>
    <w:rsid w:val="007436DF"/>
    <w:rsid w:val="00765092"/>
    <w:rsid w:val="007913D9"/>
    <w:rsid w:val="007D3CB7"/>
    <w:rsid w:val="008054E4"/>
    <w:rsid w:val="008356BC"/>
    <w:rsid w:val="00847084"/>
    <w:rsid w:val="0087088E"/>
    <w:rsid w:val="0089351F"/>
    <w:rsid w:val="008E0E47"/>
    <w:rsid w:val="008E4DB0"/>
    <w:rsid w:val="00921F7E"/>
    <w:rsid w:val="009C16BF"/>
    <w:rsid w:val="00A517E2"/>
    <w:rsid w:val="00A64001"/>
    <w:rsid w:val="00AD2541"/>
    <w:rsid w:val="00B94974"/>
    <w:rsid w:val="00C164C8"/>
    <w:rsid w:val="00C22CE2"/>
    <w:rsid w:val="00C33E6B"/>
    <w:rsid w:val="00C35CDD"/>
    <w:rsid w:val="00CA214D"/>
    <w:rsid w:val="00CB4FE8"/>
    <w:rsid w:val="00D93599"/>
    <w:rsid w:val="00DB660E"/>
    <w:rsid w:val="00E04B4E"/>
    <w:rsid w:val="00E702C8"/>
    <w:rsid w:val="00EA25E0"/>
    <w:rsid w:val="00F16A1A"/>
    <w:rsid w:val="00F5634A"/>
    <w:rsid w:val="00FB2831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8FE17"/>
  <w15:chartTrackingRefBased/>
  <w15:docId w15:val="{1E2646BA-BACE-40E8-B1B0-D5557D008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02C8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02C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702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zzm.erzesz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D0DE0-3BD4-4638-A781-BC56D02CE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1296</Words>
  <Characters>7777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Przybyło</dc:creator>
  <cp:keywords/>
  <dc:description/>
  <cp:lastModifiedBy>Karolina Przybyło</cp:lastModifiedBy>
  <cp:revision>5</cp:revision>
  <cp:lastPrinted>2025-05-28T06:24:00Z</cp:lastPrinted>
  <dcterms:created xsi:type="dcterms:W3CDTF">2025-11-14T08:56:00Z</dcterms:created>
  <dcterms:modified xsi:type="dcterms:W3CDTF">2025-11-18T09:55:00Z</dcterms:modified>
</cp:coreProperties>
</file>